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B5261B" w:rsidTr="00550319">
        <w:tc>
          <w:tcPr>
            <w:tcW w:w="10485" w:type="dxa"/>
            <w:shd w:val="clear" w:color="auto" w:fill="CC99FF"/>
          </w:tcPr>
          <w:p w:rsidR="00EB2C52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bookmarkStart w:id="0" w:name="_GoBack"/>
            <w:bookmarkEnd w:id="0"/>
          </w:p>
          <w:p w:rsidR="002C1D44" w:rsidRDefault="00991DAB" w:rsidP="00550319">
            <w:pPr>
              <w:jc w:val="center"/>
              <w:textAlignment w:val="baseline"/>
              <w:rPr>
                <w:b/>
                <w:sz w:val="36"/>
              </w:rPr>
            </w:pPr>
            <w:r w:rsidRPr="002C1D44">
              <w:rPr>
                <w:b/>
                <w:sz w:val="36"/>
              </w:rPr>
              <w:t>Year 2</w:t>
            </w:r>
            <w:r w:rsidR="00550319">
              <w:rPr>
                <w:b/>
                <w:sz w:val="36"/>
              </w:rPr>
              <w:t xml:space="preserve"> </w:t>
            </w:r>
            <w:r w:rsidR="005D2878">
              <w:rPr>
                <w:b/>
                <w:sz w:val="36"/>
              </w:rPr>
              <w:t>Art</w:t>
            </w:r>
          </w:p>
          <w:p w:rsidR="00EB2C52" w:rsidRPr="002C1D44" w:rsidRDefault="00EB2C52" w:rsidP="00012332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550319">
        <w:tc>
          <w:tcPr>
            <w:tcW w:w="10485" w:type="dxa"/>
          </w:tcPr>
          <w:p w:rsidR="005D2878" w:rsidRDefault="005D2878" w:rsidP="005D2878">
            <w:pPr>
              <w:pStyle w:val="ListParagraph"/>
              <w:ind w:left="360"/>
              <w:textAlignment w:val="baseline"/>
              <w:rPr>
                <w:rFonts w:cstheme="minorHAnsi"/>
                <w:sz w:val="28"/>
              </w:rPr>
            </w:pPr>
          </w:p>
          <w:p w:rsidR="005D2878" w:rsidRPr="00367859" w:rsidRDefault="005D2878" w:rsidP="00367859">
            <w:pPr>
              <w:pStyle w:val="ListParagraph"/>
              <w:ind w:left="360"/>
              <w:textAlignment w:val="baseline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For all those budding artists out there…I have selected a range of arty activities for you do indoors or outdoors.  You can use materials you have around the house.  Have fun and get arty!</w:t>
            </w:r>
            <w:r w:rsidR="00550319">
              <w:rPr>
                <w:rFonts w:cstheme="minorHAnsi"/>
                <w:sz w:val="28"/>
              </w:rPr>
              <w:t xml:space="preserve">  </w:t>
            </w:r>
            <w:r w:rsidR="00550319">
              <w:rPr>
                <w:rFonts w:cstheme="minorHAnsi"/>
                <w:color w:val="00B050"/>
                <w:sz w:val="28"/>
              </w:rPr>
              <w:t>.</w:t>
            </w:r>
          </w:p>
        </w:tc>
      </w:tr>
      <w:tr w:rsidR="00EB2C52" w:rsidTr="00550319">
        <w:trPr>
          <w:trHeight w:val="5500"/>
        </w:trPr>
        <w:tc>
          <w:tcPr>
            <w:tcW w:w="10485" w:type="dxa"/>
          </w:tcPr>
          <w:p w:rsidR="00EB2C52" w:rsidRPr="00EB2C52" w:rsidRDefault="00EB2C52" w:rsidP="00EB2C52">
            <w:pPr>
              <w:rPr>
                <w:rFonts w:cstheme="minorHAnsi"/>
                <w:b/>
                <w:color w:val="00B050"/>
                <w:sz w:val="28"/>
                <w:u w:val="single"/>
              </w:rPr>
            </w:pPr>
            <w:r w:rsidRPr="00EB2C52">
              <w:rPr>
                <w:rFonts w:cstheme="minorHAnsi"/>
                <w:b/>
                <w:color w:val="00B050"/>
                <w:sz w:val="28"/>
                <w:u w:val="single"/>
              </w:rPr>
              <w:t>Activities:</w:t>
            </w:r>
          </w:p>
          <w:p w:rsidR="005D2878" w:rsidRPr="00453E44" w:rsidRDefault="00A63625" w:rsidP="00453E4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t xml:space="preserve">Lots of </w:t>
            </w:r>
            <w:r w:rsidR="00453E44">
              <w:t>ideas for practising drawing skills, each idea has a ‘bite-size’ video for instruction.</w:t>
            </w:r>
          </w:p>
          <w:p w:rsidR="00453E44" w:rsidRPr="00453E44" w:rsidRDefault="00D63CD2" w:rsidP="00453E4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hyperlink r:id="rId7" w:history="1">
              <w:r w:rsidR="00453E44">
                <w:rPr>
                  <w:rStyle w:val="Hyperlink"/>
                </w:rPr>
                <w:t>https://www.bbc.co.uk/bitesize/topics/z83bkqt/resources/1</w:t>
              </w:r>
            </w:hyperlink>
          </w:p>
          <w:p w:rsidR="005D2878" w:rsidRPr="00453E44" w:rsidRDefault="005D2878" w:rsidP="00453E44">
            <w:pPr>
              <w:rPr>
                <w:rFonts w:cstheme="minorHAnsi"/>
                <w:color w:val="00B050"/>
                <w:sz w:val="28"/>
              </w:rPr>
            </w:pPr>
          </w:p>
          <w:p w:rsidR="005D2878" w:rsidRDefault="00453E44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noProof/>
                <w:color w:val="00B050"/>
                <w:sz w:val="28"/>
              </w:rPr>
              <w:drawing>
                <wp:inline distT="0" distB="0" distL="0" distR="0">
                  <wp:extent cx="2645924" cy="1623725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nip 6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819" cy="1642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622" w:rsidRDefault="00215622" w:rsidP="00DE26E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Art projects to try at home – Top ten ideas for 7 year olds.</w:t>
            </w:r>
            <w:r w:rsidR="00A63625">
              <w:rPr>
                <w:rFonts w:cstheme="minorHAnsi"/>
                <w:color w:val="00B050"/>
                <w:sz w:val="28"/>
              </w:rPr>
              <w:t xml:space="preserve">  Free lessons accompanied by a video.  Pages of different art ideas covering different topics, celebrations and seasons.</w:t>
            </w:r>
          </w:p>
          <w:p w:rsidR="00DE26ED" w:rsidRDefault="00D63CD2" w:rsidP="003E1F24">
            <w:hyperlink r:id="rId9" w:history="1">
              <w:r w:rsidR="00A63625">
                <w:rPr>
                  <w:rStyle w:val="Hyperlink"/>
                </w:rPr>
                <w:t>https://www.deepspacesparkle.com/category/art-lessons/second-grade-art-lessons/page/5/</w:t>
              </w:r>
            </w:hyperlink>
          </w:p>
          <w:p w:rsidR="00A63625" w:rsidRPr="003E1F24" w:rsidRDefault="00A63625" w:rsidP="003E1F24">
            <w:p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noProof/>
                <w:color w:val="00B050"/>
                <w:sz w:val="28"/>
              </w:rPr>
              <w:drawing>
                <wp:inline distT="0" distB="0" distL="0" distR="0">
                  <wp:extent cx="6449438" cy="2962345"/>
                  <wp:effectExtent l="0" t="0" r="889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nip 5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8994" cy="2980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2878" w:rsidRPr="00550319" w:rsidRDefault="005D2878" w:rsidP="009F6D27">
            <w:pPr>
              <w:rPr>
                <w:rFonts w:cstheme="minorHAnsi"/>
                <w:color w:val="00B050"/>
                <w:sz w:val="28"/>
              </w:rPr>
            </w:pPr>
          </w:p>
        </w:tc>
      </w:tr>
    </w:tbl>
    <w:p w:rsidR="00AF6183" w:rsidRPr="002C1D44" w:rsidRDefault="00D63CD2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 w:rsidSect="005503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CD2" w:rsidRDefault="00D63CD2" w:rsidP="00EB2C52">
      <w:pPr>
        <w:spacing w:after="0" w:line="240" w:lineRule="auto"/>
      </w:pPr>
      <w:r>
        <w:separator/>
      </w:r>
    </w:p>
  </w:endnote>
  <w:endnote w:type="continuationSeparator" w:id="0">
    <w:p w:rsidR="00D63CD2" w:rsidRDefault="00D63CD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CD2" w:rsidRDefault="00D63CD2" w:rsidP="00EB2C52">
      <w:pPr>
        <w:spacing w:after="0" w:line="240" w:lineRule="auto"/>
      </w:pPr>
      <w:r>
        <w:separator/>
      </w:r>
    </w:p>
  </w:footnote>
  <w:footnote w:type="continuationSeparator" w:id="0">
    <w:p w:rsidR="00D63CD2" w:rsidRDefault="00D63CD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B8B46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12332"/>
    <w:rsid w:val="001A7CFE"/>
    <w:rsid w:val="00210D53"/>
    <w:rsid w:val="00215622"/>
    <w:rsid w:val="00277044"/>
    <w:rsid w:val="002C1D44"/>
    <w:rsid w:val="00367859"/>
    <w:rsid w:val="003E1F24"/>
    <w:rsid w:val="00453E44"/>
    <w:rsid w:val="00465370"/>
    <w:rsid w:val="004E36FF"/>
    <w:rsid w:val="00550319"/>
    <w:rsid w:val="005D2878"/>
    <w:rsid w:val="006221D5"/>
    <w:rsid w:val="00684548"/>
    <w:rsid w:val="00770FC4"/>
    <w:rsid w:val="00907B01"/>
    <w:rsid w:val="00923A2E"/>
    <w:rsid w:val="00991DAB"/>
    <w:rsid w:val="009C2A02"/>
    <w:rsid w:val="009D66F9"/>
    <w:rsid w:val="009F6D27"/>
    <w:rsid w:val="00A12E47"/>
    <w:rsid w:val="00A23512"/>
    <w:rsid w:val="00A63625"/>
    <w:rsid w:val="00AA5073"/>
    <w:rsid w:val="00B5261B"/>
    <w:rsid w:val="00CB228E"/>
    <w:rsid w:val="00D63CD2"/>
    <w:rsid w:val="00DE26ED"/>
    <w:rsid w:val="00E21629"/>
    <w:rsid w:val="00EB2C52"/>
    <w:rsid w:val="00ED28B0"/>
    <w:rsid w:val="00F8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83bkqt/resources/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deepspacesparkle.com/category/art-lessons/second-grade-art-lessons/page/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dcterms:created xsi:type="dcterms:W3CDTF">2020-05-01T12:42:00Z</dcterms:created>
  <dcterms:modified xsi:type="dcterms:W3CDTF">2020-05-01T12:42:00Z</dcterms:modified>
</cp:coreProperties>
</file>