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51DBE" w14:textId="786C80FD" w:rsidR="00F6017E" w:rsidRPr="004A3DB1" w:rsidRDefault="004A3DB1" w:rsidP="00F6017E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4A3DB1">
        <w:rPr>
          <w:rFonts w:asciiTheme="majorHAnsi" w:hAnsiTheme="majorHAnsi"/>
          <w:b/>
          <w:bCs/>
          <w:sz w:val="32"/>
          <w:szCs w:val="32"/>
        </w:rPr>
        <w:t>ENG</w:t>
      </w:r>
      <w:r w:rsidR="002D6892">
        <w:rPr>
          <w:rFonts w:asciiTheme="majorHAnsi" w:hAnsiTheme="majorHAnsi"/>
          <w:b/>
          <w:bCs/>
          <w:sz w:val="32"/>
          <w:szCs w:val="32"/>
        </w:rPr>
        <w:t>LISH Learn at Home packs: Year</w:t>
      </w:r>
      <w:r w:rsidR="006446EE">
        <w:rPr>
          <w:rFonts w:asciiTheme="majorHAnsi" w:hAnsiTheme="majorHAnsi"/>
          <w:b/>
          <w:bCs/>
          <w:sz w:val="32"/>
          <w:szCs w:val="32"/>
        </w:rPr>
        <w:t xml:space="preserve"> 2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, Week </w:t>
      </w:r>
      <w:r w:rsidR="00E97F48">
        <w:rPr>
          <w:rFonts w:asciiTheme="majorHAnsi" w:hAnsiTheme="majorHAnsi"/>
          <w:b/>
          <w:bCs/>
          <w:sz w:val="32"/>
          <w:szCs w:val="32"/>
        </w:rPr>
        <w:t>17</w:t>
      </w:r>
      <w:r w:rsidR="00F6017E" w:rsidRPr="00F6017E">
        <w:rPr>
          <w:rFonts w:asciiTheme="majorHAnsi" w:hAnsiTheme="majorHAnsi"/>
          <w:b/>
          <w:bCs/>
          <w:sz w:val="32"/>
          <w:szCs w:val="32"/>
        </w:rPr>
        <w:t xml:space="preserve"> </w:t>
      </w:r>
    </w:p>
    <w:p w14:paraId="61A2D8B7" w14:textId="77777777" w:rsidR="00F6017E" w:rsidRDefault="00F6017E" w:rsidP="00F6017E">
      <w:pPr>
        <w:jc w:val="center"/>
        <w:rPr>
          <w:rFonts w:asciiTheme="majorHAnsi" w:hAnsiTheme="majorHAnsi"/>
          <w:b/>
          <w:bCs/>
          <w:color w:val="FF0000"/>
          <w:sz w:val="28"/>
          <w:szCs w:val="28"/>
        </w:rPr>
      </w:pPr>
      <w:r w:rsidRPr="00762F97">
        <w:rPr>
          <w:rFonts w:asciiTheme="majorHAnsi" w:hAnsiTheme="majorHAnsi"/>
          <w:b/>
          <w:bCs/>
          <w:color w:val="FF0000"/>
          <w:sz w:val="28"/>
          <w:szCs w:val="28"/>
        </w:rPr>
        <w:t>In these last two weeks, we are providing two ‘fun’ weeks.  Read on down to see what children will be doing in playful activities involving speaking, listening, reading and writing.</w:t>
      </w:r>
    </w:p>
    <w:p w14:paraId="7B84F453" w14:textId="77777777" w:rsidR="00A31B2A" w:rsidRPr="00154DE0" w:rsidRDefault="00A31B2A" w:rsidP="00A31B2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jc w:val="center"/>
        <w:rPr>
          <w:rFonts w:asciiTheme="majorHAnsi" w:eastAsia="Times New Roman" w:hAnsiTheme="majorHAnsi" w:cs="Times New Roman"/>
          <w:color w:val="000000"/>
          <w:lang w:eastAsia="en-GB"/>
        </w:rPr>
      </w:pPr>
      <w:r w:rsidRPr="00154DE0">
        <w:rPr>
          <w:rFonts w:asciiTheme="majorHAnsi" w:eastAsia="Times New Roman" w:hAnsiTheme="majorHAnsi" w:cs="Times New Roman"/>
          <w:b/>
          <w:bCs/>
          <w:i/>
          <w:iCs/>
          <w:color w:val="000000"/>
          <w:lang w:eastAsia="en-GB"/>
        </w:rPr>
        <w:t>Your home-learning resources have helped our school immeasurably: they're so clear, and the fact that they are in daily chunks, with plenty of explanation for parents at home, has made them invaluable.’</w:t>
      </w:r>
      <w:r w:rsidRPr="00154DE0">
        <w:rPr>
          <w:rFonts w:asciiTheme="majorHAnsi" w:eastAsia="Times New Roman" w:hAnsiTheme="majorHAnsi" w:cs="Times New Roman"/>
          <w:i/>
          <w:iCs/>
          <w:color w:val="000000"/>
          <w:lang w:eastAsia="en-GB"/>
        </w:rPr>
        <w:t xml:space="preserve"> </w:t>
      </w:r>
      <w:r w:rsidRPr="00154DE0">
        <w:rPr>
          <w:rFonts w:asciiTheme="majorHAnsi" w:eastAsia="Times New Roman" w:hAnsiTheme="majorHAnsi" w:cs="Times New Roman"/>
          <w:color w:val="000000"/>
          <w:lang w:eastAsia="en-GB"/>
        </w:rPr>
        <w:t>Nick, a Suffolk primary teacher.</w:t>
      </w:r>
    </w:p>
    <w:p w14:paraId="369E1F72" w14:textId="77777777" w:rsidR="00A31B2A" w:rsidRPr="00154DE0" w:rsidRDefault="00A31B2A" w:rsidP="00A31B2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sz w:val="12"/>
          <w:szCs w:val="12"/>
          <w:lang w:eastAsia="en-GB"/>
        </w:rPr>
      </w:pPr>
    </w:p>
    <w:p w14:paraId="6B2925AA" w14:textId="77777777" w:rsidR="00A31B2A" w:rsidRPr="00154DE0" w:rsidRDefault="00A31B2A" w:rsidP="00A31B2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  <w:r w:rsidRPr="00154DE0">
        <w:rPr>
          <w:rFonts w:asciiTheme="majorHAnsi" w:eastAsia="Times New Roman" w:hAnsiTheme="majorHAnsi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2496CF04" w14:textId="77777777" w:rsidR="00A31B2A" w:rsidRPr="00154DE0" w:rsidRDefault="00A31B2A" w:rsidP="00A31B2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sz w:val="12"/>
          <w:szCs w:val="12"/>
          <w:lang w:eastAsia="en-GB"/>
        </w:rPr>
      </w:pPr>
    </w:p>
    <w:p w14:paraId="4890816D" w14:textId="77777777" w:rsidR="00A31B2A" w:rsidRPr="00154DE0" w:rsidRDefault="00A31B2A" w:rsidP="00A31B2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lang w:eastAsia="en-GB"/>
        </w:rPr>
      </w:pPr>
      <w:r w:rsidRPr="00154DE0">
        <w:rPr>
          <w:rFonts w:asciiTheme="majorHAnsi" w:eastAsia="Times New Roman" w:hAnsiTheme="majorHAnsi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154DE0">
          <w:rPr>
            <w:rStyle w:val="Hyperlink"/>
            <w:rFonts w:asciiTheme="majorHAnsi" w:eastAsia="Times New Roman" w:hAnsiTheme="majorHAnsi" w:cs="Times New Roman"/>
            <w:lang w:eastAsia="en-GB"/>
          </w:rPr>
          <w:t>Friend of the charity</w:t>
        </w:r>
      </w:hyperlink>
      <w:r w:rsidRPr="00154DE0">
        <w:rPr>
          <w:rFonts w:asciiTheme="majorHAnsi" w:eastAsia="Times New Roman" w:hAnsiTheme="majorHAnsi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154DE0">
          <w:rPr>
            <w:rStyle w:val="Hyperlink"/>
            <w:rFonts w:asciiTheme="majorHAnsi" w:eastAsia="Times New Roman" w:hAnsiTheme="majorHAnsi" w:cs="Times New Roman"/>
            <w:lang w:eastAsia="en-GB"/>
          </w:rPr>
          <w:t>free resources for schools</w:t>
        </w:r>
      </w:hyperlink>
      <w:r w:rsidRPr="00154DE0">
        <w:rPr>
          <w:rFonts w:asciiTheme="majorHAnsi" w:eastAsia="Times New Roman" w:hAnsiTheme="majorHAnsi" w:cs="Times New Roman"/>
          <w:color w:val="000000"/>
          <w:lang w:eastAsia="en-GB"/>
        </w:rPr>
        <w:t>.</w:t>
      </w:r>
    </w:p>
    <w:p w14:paraId="3F60C464" w14:textId="779389EB" w:rsidR="00F6017E" w:rsidRPr="004C06F6" w:rsidRDefault="00F6017E" w:rsidP="00F6017E">
      <w:pPr>
        <w:ind w:right="-188"/>
        <w:rPr>
          <w:color w:val="FF0000"/>
          <w:sz w:val="24"/>
          <w:szCs w:val="24"/>
        </w:rPr>
      </w:pPr>
    </w:p>
    <w:p w14:paraId="5CF63770" w14:textId="33CDFA8E" w:rsidR="004A3DB1" w:rsidRPr="004A3DB1" w:rsidRDefault="00A31B2A" w:rsidP="00A31B2A">
      <w:pPr>
        <w:rPr>
          <w:rFonts w:asciiTheme="majorHAnsi" w:hAnsiTheme="majorHAnsi"/>
          <w:b/>
          <w:bCs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</w:rPr>
        <w:t>T</w:t>
      </w:r>
      <w:r w:rsidR="004A3DB1" w:rsidRPr="004A3DB1">
        <w:rPr>
          <w:rFonts w:asciiTheme="majorHAnsi" w:hAnsiTheme="majorHAnsi"/>
          <w:b/>
          <w:bCs/>
          <w:sz w:val="26"/>
          <w:szCs w:val="26"/>
        </w:rPr>
        <w:t>he ‘timetable’ for this week’s teaching and learning is as follows</w:t>
      </w:r>
    </w:p>
    <w:p w14:paraId="6AA110BC" w14:textId="5C163E4F" w:rsidR="00171D4D" w:rsidRPr="00AB552A" w:rsidRDefault="004A3DB1" w:rsidP="006B471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6"/>
          <w:szCs w:val="26"/>
        </w:rPr>
      </w:pPr>
      <w:r w:rsidRPr="00A365C3">
        <w:rPr>
          <w:rFonts w:asciiTheme="majorHAnsi" w:hAnsiTheme="majorHAnsi"/>
          <w:b/>
          <w:bCs/>
          <w:sz w:val="26"/>
          <w:szCs w:val="26"/>
        </w:rPr>
        <w:t xml:space="preserve">Day 1 </w:t>
      </w:r>
      <w:r w:rsidRPr="00A365C3">
        <w:rPr>
          <w:rFonts w:asciiTheme="majorHAnsi" w:hAnsiTheme="majorHAnsi"/>
          <w:sz w:val="26"/>
          <w:szCs w:val="26"/>
        </w:rPr>
        <w:t>–</w:t>
      </w:r>
      <w:r w:rsidR="00A365C3" w:rsidRPr="00A365C3">
        <w:rPr>
          <w:rFonts w:asciiTheme="majorHAnsi" w:hAnsiTheme="majorHAnsi"/>
          <w:sz w:val="26"/>
          <w:szCs w:val="26"/>
        </w:rPr>
        <w:t xml:space="preserve"> </w:t>
      </w:r>
      <w:r w:rsidR="00B733C4" w:rsidRPr="00B733C4">
        <w:rPr>
          <w:rFonts w:asciiTheme="majorHAnsi" w:hAnsiTheme="majorHAnsi"/>
          <w:sz w:val="26"/>
          <w:szCs w:val="26"/>
        </w:rPr>
        <w:t xml:space="preserve">Listen to the reading of </w:t>
      </w:r>
      <w:r w:rsidR="00B733C4" w:rsidRPr="00B733C4">
        <w:rPr>
          <w:rFonts w:asciiTheme="majorHAnsi" w:hAnsiTheme="majorHAnsi"/>
          <w:i/>
          <w:sz w:val="26"/>
          <w:szCs w:val="26"/>
        </w:rPr>
        <w:t>This Book Just</w:t>
      </w:r>
      <w:bookmarkStart w:id="0" w:name="_GoBack"/>
      <w:bookmarkEnd w:id="0"/>
      <w:r w:rsidR="00B733C4" w:rsidRPr="00B733C4">
        <w:rPr>
          <w:rFonts w:asciiTheme="majorHAnsi" w:hAnsiTheme="majorHAnsi"/>
          <w:i/>
          <w:sz w:val="26"/>
          <w:szCs w:val="26"/>
        </w:rPr>
        <w:t xml:space="preserve"> Ate My Dog</w:t>
      </w:r>
      <w:r w:rsidR="00B733C4" w:rsidRPr="00B733C4">
        <w:rPr>
          <w:rFonts w:asciiTheme="majorHAnsi" w:hAnsiTheme="majorHAnsi"/>
          <w:sz w:val="26"/>
          <w:szCs w:val="26"/>
        </w:rPr>
        <w:t>, written by Richard Byrne</w:t>
      </w:r>
      <w:r w:rsidR="00B733C4">
        <w:rPr>
          <w:rFonts w:asciiTheme="majorHAnsi" w:hAnsiTheme="majorHAnsi"/>
          <w:sz w:val="26"/>
          <w:szCs w:val="26"/>
        </w:rPr>
        <w:t>. Read a set of instructions</w:t>
      </w:r>
      <w:r w:rsidR="00AB552A">
        <w:rPr>
          <w:rFonts w:asciiTheme="majorHAnsi" w:hAnsiTheme="majorHAnsi"/>
          <w:sz w:val="26"/>
          <w:szCs w:val="26"/>
        </w:rPr>
        <w:t>. Read commands</w:t>
      </w:r>
      <w:r w:rsidR="002E55CA">
        <w:rPr>
          <w:rFonts w:asciiTheme="majorHAnsi" w:hAnsiTheme="majorHAnsi"/>
          <w:sz w:val="26"/>
          <w:szCs w:val="26"/>
        </w:rPr>
        <w:t xml:space="preserve"> to</w:t>
      </w:r>
      <w:r w:rsidR="00B733C4" w:rsidRPr="00AB552A">
        <w:rPr>
          <w:rFonts w:asciiTheme="majorHAnsi" w:hAnsiTheme="majorHAnsi"/>
          <w:sz w:val="26"/>
          <w:szCs w:val="26"/>
        </w:rPr>
        <w:t xml:space="preserve"> play a game based on th</w:t>
      </w:r>
      <w:r w:rsidR="00AB552A" w:rsidRPr="00AB552A">
        <w:rPr>
          <w:rFonts w:asciiTheme="majorHAnsi" w:hAnsiTheme="majorHAnsi"/>
          <w:sz w:val="26"/>
          <w:szCs w:val="26"/>
        </w:rPr>
        <w:t xml:space="preserve">e book. Write commands for </w:t>
      </w:r>
      <w:r w:rsidR="00B733C4" w:rsidRPr="00AB552A">
        <w:rPr>
          <w:rFonts w:asciiTheme="majorHAnsi" w:hAnsiTheme="majorHAnsi"/>
          <w:sz w:val="26"/>
          <w:szCs w:val="26"/>
        </w:rPr>
        <w:t>your own simple game.</w:t>
      </w:r>
    </w:p>
    <w:p w14:paraId="4A10A4F4" w14:textId="7A16CF5F" w:rsidR="00A365C3" w:rsidRPr="004A0B0A" w:rsidRDefault="00A365C3" w:rsidP="006B471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2 – </w:t>
      </w:r>
      <w:r w:rsidR="004A0B0A" w:rsidRPr="004A0B0A">
        <w:rPr>
          <w:rFonts w:asciiTheme="majorHAnsi" w:hAnsiTheme="majorHAnsi"/>
          <w:bCs/>
          <w:sz w:val="26"/>
          <w:szCs w:val="26"/>
        </w:rPr>
        <w:t xml:space="preserve">Listen again to </w:t>
      </w:r>
      <w:r w:rsidR="004A0B0A" w:rsidRPr="00B733C4">
        <w:rPr>
          <w:rFonts w:asciiTheme="majorHAnsi" w:hAnsiTheme="majorHAnsi"/>
          <w:i/>
          <w:sz w:val="26"/>
          <w:szCs w:val="26"/>
        </w:rPr>
        <w:t>This Book Just Ate My Dog</w:t>
      </w:r>
      <w:r w:rsidR="004A0B0A">
        <w:rPr>
          <w:rFonts w:asciiTheme="majorHAnsi" w:hAnsiTheme="majorHAnsi"/>
          <w:i/>
          <w:sz w:val="26"/>
          <w:szCs w:val="26"/>
        </w:rPr>
        <w:t xml:space="preserve">. </w:t>
      </w:r>
      <w:r w:rsidR="004A0B0A">
        <w:rPr>
          <w:rFonts w:asciiTheme="majorHAnsi" w:hAnsiTheme="majorHAnsi"/>
          <w:sz w:val="26"/>
          <w:szCs w:val="26"/>
        </w:rPr>
        <w:t>Read a set of instructions</w:t>
      </w:r>
      <w:r w:rsidR="00AB552A">
        <w:rPr>
          <w:rFonts w:asciiTheme="majorHAnsi" w:hAnsiTheme="majorHAnsi"/>
          <w:sz w:val="26"/>
          <w:szCs w:val="26"/>
        </w:rPr>
        <w:t>. Read labels</w:t>
      </w:r>
      <w:r w:rsidR="004A0B0A">
        <w:rPr>
          <w:rFonts w:asciiTheme="majorHAnsi" w:hAnsiTheme="majorHAnsi"/>
          <w:sz w:val="26"/>
          <w:szCs w:val="26"/>
        </w:rPr>
        <w:t xml:space="preserve"> and play a game </w:t>
      </w:r>
      <w:r w:rsidR="00AB552A">
        <w:rPr>
          <w:rFonts w:asciiTheme="majorHAnsi" w:hAnsiTheme="majorHAnsi"/>
          <w:sz w:val="26"/>
          <w:szCs w:val="26"/>
        </w:rPr>
        <w:t>of Pairs ba</w:t>
      </w:r>
      <w:r w:rsidR="006446EE">
        <w:rPr>
          <w:rFonts w:asciiTheme="majorHAnsi" w:hAnsiTheme="majorHAnsi"/>
          <w:sz w:val="26"/>
          <w:szCs w:val="26"/>
        </w:rPr>
        <w:t xml:space="preserve">sed on the book. Use expanded noun phrases for </w:t>
      </w:r>
      <w:r w:rsidR="00AB552A">
        <w:rPr>
          <w:rFonts w:asciiTheme="majorHAnsi" w:hAnsiTheme="majorHAnsi"/>
          <w:sz w:val="26"/>
          <w:szCs w:val="26"/>
        </w:rPr>
        <w:t>labels for</w:t>
      </w:r>
      <w:r w:rsidR="004A0B0A">
        <w:rPr>
          <w:rFonts w:asciiTheme="majorHAnsi" w:hAnsiTheme="majorHAnsi"/>
          <w:sz w:val="26"/>
          <w:szCs w:val="26"/>
        </w:rPr>
        <w:t xml:space="preserve"> a new set of Pairs cards and play the game with family.</w:t>
      </w:r>
    </w:p>
    <w:p w14:paraId="4981FC9E" w14:textId="7C01C676" w:rsidR="00A365C3" w:rsidRPr="004A0B0A" w:rsidRDefault="00A365C3" w:rsidP="006B471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3 </w:t>
      </w:r>
      <w:r w:rsidR="001A12A9">
        <w:rPr>
          <w:rFonts w:asciiTheme="majorHAnsi" w:hAnsiTheme="majorHAnsi"/>
          <w:b/>
          <w:bCs/>
          <w:sz w:val="26"/>
          <w:szCs w:val="26"/>
        </w:rPr>
        <w:t>–</w:t>
      </w:r>
      <w:r w:rsidR="004A0B0A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4A0B0A" w:rsidRPr="004A0B0A">
        <w:rPr>
          <w:rFonts w:asciiTheme="majorHAnsi" w:hAnsiTheme="majorHAnsi"/>
          <w:bCs/>
          <w:sz w:val="26"/>
          <w:szCs w:val="26"/>
        </w:rPr>
        <w:t xml:space="preserve">Read </w:t>
      </w:r>
      <w:r w:rsidR="004A0B0A" w:rsidRPr="00B733C4">
        <w:rPr>
          <w:rFonts w:asciiTheme="majorHAnsi" w:hAnsiTheme="majorHAnsi"/>
          <w:i/>
          <w:sz w:val="26"/>
          <w:szCs w:val="26"/>
        </w:rPr>
        <w:t>This Book Just Ate My Dog</w:t>
      </w:r>
      <w:r w:rsidR="004A0B0A">
        <w:rPr>
          <w:rFonts w:asciiTheme="majorHAnsi" w:hAnsiTheme="majorHAnsi"/>
          <w:i/>
          <w:sz w:val="26"/>
          <w:szCs w:val="26"/>
        </w:rPr>
        <w:t xml:space="preserve"> </w:t>
      </w:r>
      <w:r w:rsidR="004A0B0A">
        <w:rPr>
          <w:rFonts w:asciiTheme="majorHAnsi" w:hAnsiTheme="majorHAnsi"/>
          <w:sz w:val="26"/>
          <w:szCs w:val="26"/>
        </w:rPr>
        <w:t xml:space="preserve">for the last time. Read instructions and play a game of Heads, Bodies and Legs. </w:t>
      </w:r>
      <w:r w:rsidR="006A4F08">
        <w:rPr>
          <w:rFonts w:asciiTheme="majorHAnsi" w:hAnsiTheme="majorHAnsi"/>
          <w:sz w:val="26"/>
          <w:szCs w:val="26"/>
        </w:rPr>
        <w:t xml:space="preserve">Write </w:t>
      </w:r>
      <w:r w:rsidR="001D2068">
        <w:rPr>
          <w:rFonts w:asciiTheme="majorHAnsi" w:hAnsiTheme="majorHAnsi"/>
          <w:sz w:val="26"/>
          <w:szCs w:val="26"/>
        </w:rPr>
        <w:t>sentences containing expanded noun phrases describing</w:t>
      </w:r>
      <w:r w:rsidR="006A4F08">
        <w:rPr>
          <w:rFonts w:asciiTheme="majorHAnsi" w:hAnsiTheme="majorHAnsi"/>
          <w:sz w:val="26"/>
          <w:szCs w:val="26"/>
        </w:rPr>
        <w:t xml:space="preserve"> the pictures you have drawn. </w:t>
      </w:r>
      <w:r w:rsidR="004A0B0A">
        <w:rPr>
          <w:rFonts w:asciiTheme="majorHAnsi" w:hAnsiTheme="majorHAnsi"/>
          <w:sz w:val="26"/>
          <w:szCs w:val="26"/>
        </w:rPr>
        <w:t>Play a version of the game Co</w:t>
      </w:r>
      <w:r w:rsidR="002E55CA">
        <w:rPr>
          <w:rFonts w:asciiTheme="majorHAnsi" w:hAnsiTheme="majorHAnsi"/>
          <w:sz w:val="26"/>
          <w:szCs w:val="26"/>
        </w:rPr>
        <w:t>nsequences, and write an extended jumbled story of your own.</w:t>
      </w:r>
    </w:p>
    <w:p w14:paraId="15E01FD6" w14:textId="07EA7405" w:rsidR="00A365C3" w:rsidRPr="00A365C3" w:rsidRDefault="00A365C3" w:rsidP="006B471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4 </w:t>
      </w:r>
      <w:r w:rsidRPr="00A365C3">
        <w:rPr>
          <w:rFonts w:asciiTheme="majorHAnsi" w:hAnsiTheme="majorHAnsi"/>
          <w:sz w:val="30"/>
          <w:szCs w:val="30"/>
        </w:rPr>
        <w:t>–</w:t>
      </w:r>
      <w:r w:rsidR="00190905">
        <w:rPr>
          <w:rFonts w:asciiTheme="majorHAnsi" w:hAnsiTheme="majorHAnsi"/>
          <w:sz w:val="26"/>
          <w:szCs w:val="26"/>
        </w:rPr>
        <w:t xml:space="preserve"> </w:t>
      </w:r>
      <w:r w:rsidR="004A0B0A">
        <w:rPr>
          <w:rFonts w:asciiTheme="majorHAnsi" w:hAnsiTheme="majorHAnsi"/>
          <w:sz w:val="26"/>
          <w:szCs w:val="26"/>
        </w:rPr>
        <w:t xml:space="preserve">Listen to a reading of </w:t>
      </w:r>
      <w:r w:rsidR="004A0B0A" w:rsidRPr="004A0B0A">
        <w:rPr>
          <w:rFonts w:asciiTheme="majorHAnsi" w:hAnsiTheme="majorHAnsi"/>
          <w:i/>
          <w:sz w:val="26"/>
          <w:szCs w:val="26"/>
        </w:rPr>
        <w:t>It’s a Book</w:t>
      </w:r>
      <w:r w:rsidR="004A0B0A">
        <w:rPr>
          <w:rFonts w:asciiTheme="majorHAnsi" w:hAnsiTheme="majorHAnsi"/>
          <w:sz w:val="26"/>
          <w:szCs w:val="26"/>
        </w:rPr>
        <w:t>, by Lane Smith.</w:t>
      </w:r>
      <w:r w:rsidR="006A4F08">
        <w:rPr>
          <w:rFonts w:asciiTheme="majorHAnsi" w:hAnsiTheme="majorHAnsi"/>
          <w:sz w:val="26"/>
          <w:szCs w:val="26"/>
        </w:rPr>
        <w:t xml:space="preserve"> Answer quiz questions</w:t>
      </w:r>
      <w:r w:rsidR="00834CE3">
        <w:rPr>
          <w:rFonts w:asciiTheme="majorHAnsi" w:hAnsiTheme="majorHAnsi"/>
          <w:sz w:val="26"/>
          <w:szCs w:val="26"/>
        </w:rPr>
        <w:t xml:space="preserve"> about tr</w:t>
      </w:r>
      <w:r w:rsidR="00AB552A">
        <w:rPr>
          <w:rFonts w:asciiTheme="majorHAnsi" w:hAnsiTheme="majorHAnsi"/>
          <w:sz w:val="26"/>
          <w:szCs w:val="26"/>
        </w:rPr>
        <w:t xml:space="preserve">aditional stories and then </w:t>
      </w:r>
      <w:r w:rsidR="00834CE3">
        <w:rPr>
          <w:rFonts w:asciiTheme="majorHAnsi" w:hAnsiTheme="majorHAnsi"/>
          <w:sz w:val="26"/>
          <w:szCs w:val="26"/>
        </w:rPr>
        <w:t xml:space="preserve">write </w:t>
      </w:r>
      <w:r w:rsidR="002E55CA">
        <w:rPr>
          <w:rFonts w:asciiTheme="majorHAnsi" w:hAnsiTheme="majorHAnsi"/>
          <w:sz w:val="26"/>
          <w:szCs w:val="26"/>
        </w:rPr>
        <w:t>questions and answers</w:t>
      </w:r>
      <w:r w:rsidR="00AB552A">
        <w:rPr>
          <w:rFonts w:asciiTheme="majorHAnsi" w:hAnsiTheme="majorHAnsi"/>
          <w:sz w:val="26"/>
          <w:szCs w:val="26"/>
        </w:rPr>
        <w:t xml:space="preserve"> for </w:t>
      </w:r>
      <w:r w:rsidR="00834CE3">
        <w:rPr>
          <w:rFonts w:asciiTheme="majorHAnsi" w:hAnsiTheme="majorHAnsi"/>
          <w:sz w:val="26"/>
          <w:szCs w:val="26"/>
        </w:rPr>
        <w:t>a quiz about technology and IT devices.</w:t>
      </w:r>
    </w:p>
    <w:p w14:paraId="604F2F94" w14:textId="01E8D628" w:rsidR="00A365C3" w:rsidRPr="00A365C3" w:rsidRDefault="00A365C3" w:rsidP="006B471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5 </w:t>
      </w:r>
      <w:r w:rsidRPr="00A365C3">
        <w:rPr>
          <w:rFonts w:asciiTheme="majorHAnsi" w:hAnsiTheme="majorHAnsi"/>
          <w:bCs/>
          <w:sz w:val="26"/>
          <w:szCs w:val="26"/>
        </w:rPr>
        <w:t>–</w:t>
      </w:r>
      <w:r w:rsidR="00834CE3">
        <w:rPr>
          <w:rFonts w:asciiTheme="majorHAnsi" w:hAnsiTheme="majorHAnsi"/>
          <w:bCs/>
          <w:sz w:val="26"/>
          <w:szCs w:val="26"/>
        </w:rPr>
        <w:t xml:space="preserve"> Listen to </w:t>
      </w:r>
      <w:r w:rsidR="00834CE3" w:rsidRPr="00834CE3">
        <w:rPr>
          <w:rFonts w:asciiTheme="majorHAnsi" w:hAnsiTheme="majorHAnsi"/>
          <w:bCs/>
          <w:i/>
          <w:sz w:val="26"/>
          <w:szCs w:val="26"/>
        </w:rPr>
        <w:t>It’s a Book</w:t>
      </w:r>
      <w:r w:rsidR="00834CE3">
        <w:rPr>
          <w:rFonts w:asciiTheme="majorHAnsi" w:hAnsiTheme="majorHAnsi"/>
          <w:bCs/>
          <w:i/>
          <w:sz w:val="26"/>
          <w:szCs w:val="26"/>
        </w:rPr>
        <w:t xml:space="preserve"> </w:t>
      </w:r>
      <w:r w:rsidR="00834CE3">
        <w:rPr>
          <w:rFonts w:asciiTheme="majorHAnsi" w:hAnsiTheme="majorHAnsi"/>
          <w:bCs/>
          <w:sz w:val="26"/>
          <w:szCs w:val="26"/>
        </w:rPr>
        <w:t>again.</w:t>
      </w:r>
      <w:r w:rsidR="00AB552A">
        <w:rPr>
          <w:rFonts w:asciiTheme="majorHAnsi" w:hAnsiTheme="majorHAnsi"/>
          <w:bCs/>
          <w:sz w:val="26"/>
          <w:szCs w:val="26"/>
        </w:rPr>
        <w:t xml:space="preserve"> Read information about animals and play a game of Top Trumps. Use books and the I</w:t>
      </w:r>
      <w:r w:rsidR="006A4F08">
        <w:rPr>
          <w:rFonts w:asciiTheme="majorHAnsi" w:hAnsiTheme="majorHAnsi"/>
          <w:bCs/>
          <w:sz w:val="26"/>
          <w:szCs w:val="26"/>
        </w:rPr>
        <w:t>nternet to research and w</w:t>
      </w:r>
      <w:r w:rsidR="00834CE3">
        <w:rPr>
          <w:rFonts w:asciiTheme="majorHAnsi" w:hAnsiTheme="majorHAnsi"/>
          <w:bCs/>
          <w:sz w:val="26"/>
          <w:szCs w:val="26"/>
        </w:rPr>
        <w:t xml:space="preserve">rite </w:t>
      </w:r>
      <w:r w:rsidR="00AB552A">
        <w:rPr>
          <w:rFonts w:asciiTheme="majorHAnsi" w:hAnsiTheme="majorHAnsi"/>
          <w:bCs/>
          <w:sz w:val="26"/>
          <w:szCs w:val="26"/>
        </w:rPr>
        <w:t>about animals for additional</w:t>
      </w:r>
      <w:r w:rsidR="006A4F08">
        <w:rPr>
          <w:rFonts w:asciiTheme="majorHAnsi" w:hAnsiTheme="majorHAnsi"/>
          <w:bCs/>
          <w:sz w:val="26"/>
          <w:szCs w:val="26"/>
        </w:rPr>
        <w:t xml:space="preserve"> </w:t>
      </w:r>
      <w:r w:rsidR="00834CE3">
        <w:rPr>
          <w:rFonts w:asciiTheme="majorHAnsi" w:hAnsiTheme="majorHAnsi"/>
          <w:bCs/>
          <w:sz w:val="26"/>
          <w:szCs w:val="26"/>
        </w:rPr>
        <w:t>Top</w:t>
      </w:r>
      <w:r w:rsidR="00AB552A">
        <w:rPr>
          <w:rFonts w:asciiTheme="majorHAnsi" w:hAnsiTheme="majorHAnsi"/>
          <w:bCs/>
          <w:sz w:val="26"/>
          <w:szCs w:val="26"/>
        </w:rPr>
        <w:t xml:space="preserve"> Trumps cards</w:t>
      </w:r>
      <w:r w:rsidR="00834CE3">
        <w:rPr>
          <w:rFonts w:asciiTheme="majorHAnsi" w:hAnsiTheme="majorHAnsi"/>
          <w:bCs/>
          <w:sz w:val="26"/>
          <w:szCs w:val="26"/>
        </w:rPr>
        <w:t>.</w:t>
      </w:r>
    </w:p>
    <w:sectPr w:rsidR="00A365C3" w:rsidRPr="00A365C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9BE26" w14:textId="77777777" w:rsidR="004731BF" w:rsidRDefault="004731BF" w:rsidP="006B4711">
      <w:pPr>
        <w:spacing w:after="0" w:line="240" w:lineRule="auto"/>
      </w:pPr>
      <w:r>
        <w:separator/>
      </w:r>
    </w:p>
  </w:endnote>
  <w:endnote w:type="continuationSeparator" w:id="0">
    <w:p w14:paraId="0295CCD9" w14:textId="77777777" w:rsidR="004731BF" w:rsidRDefault="004731BF" w:rsidP="006B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16667" w14:textId="22F31C0A" w:rsidR="006B4711" w:rsidRPr="00A31B2A" w:rsidRDefault="006B4711">
    <w:pPr>
      <w:pStyle w:val="Footer"/>
      <w:rPr>
        <w:rFonts w:asciiTheme="majorHAnsi" w:hAnsiTheme="majorHAnsi"/>
        <w:sz w:val="20"/>
        <w:szCs w:val="20"/>
      </w:rPr>
    </w:pPr>
    <w:r w:rsidRPr="00A31B2A">
      <w:rPr>
        <w:rFonts w:asciiTheme="majorHAnsi" w:hAnsiTheme="majorHAnsi"/>
        <w:sz w:val="20"/>
        <w:szCs w:val="20"/>
      </w:rPr>
      <w:t xml:space="preserve">Explore more Hamilton Trust Learning Materials at </w:t>
    </w:r>
    <w:hyperlink r:id="rId1" w:history="1">
      <w:r w:rsidRPr="00A31B2A">
        <w:rPr>
          <w:rStyle w:val="Hyperlink"/>
          <w:rFonts w:asciiTheme="majorHAnsi" w:hAnsiTheme="majorHAnsi"/>
          <w:sz w:val="20"/>
          <w:szCs w:val="20"/>
        </w:rPr>
        <w:t>https://wrht.org.uk/hamilton</w:t>
      </w:r>
    </w:hyperlink>
    <w:r w:rsidR="00A31B2A">
      <w:rPr>
        <w:rFonts w:asciiTheme="majorHAnsi" w:hAnsiTheme="majorHAnsi"/>
        <w:sz w:val="20"/>
        <w:szCs w:val="20"/>
      </w:rPr>
      <w:tab/>
      <w:t>Week 17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281C8" w14:textId="77777777" w:rsidR="004731BF" w:rsidRDefault="004731BF" w:rsidP="006B4711">
      <w:pPr>
        <w:spacing w:after="0" w:line="240" w:lineRule="auto"/>
      </w:pPr>
      <w:r>
        <w:separator/>
      </w:r>
    </w:p>
  </w:footnote>
  <w:footnote w:type="continuationSeparator" w:id="0">
    <w:p w14:paraId="4276C1B4" w14:textId="77777777" w:rsidR="004731BF" w:rsidRDefault="004731BF" w:rsidP="006B4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B1"/>
    <w:rsid w:val="00025C11"/>
    <w:rsid w:val="000641E5"/>
    <w:rsid w:val="00076FAF"/>
    <w:rsid w:val="00084E08"/>
    <w:rsid w:val="000E1584"/>
    <w:rsid w:val="00131CF3"/>
    <w:rsid w:val="00171D4D"/>
    <w:rsid w:val="00190905"/>
    <w:rsid w:val="001A12A9"/>
    <w:rsid w:val="001B04DA"/>
    <w:rsid w:val="001D2068"/>
    <w:rsid w:val="002456B7"/>
    <w:rsid w:val="00246695"/>
    <w:rsid w:val="00253716"/>
    <w:rsid w:val="002D6892"/>
    <w:rsid w:val="002E55CA"/>
    <w:rsid w:val="002F6815"/>
    <w:rsid w:val="003040AB"/>
    <w:rsid w:val="00352533"/>
    <w:rsid w:val="003A14C4"/>
    <w:rsid w:val="003F56FE"/>
    <w:rsid w:val="0044649D"/>
    <w:rsid w:val="004601D3"/>
    <w:rsid w:val="00464FAD"/>
    <w:rsid w:val="00465677"/>
    <w:rsid w:val="004731BF"/>
    <w:rsid w:val="004A0B0A"/>
    <w:rsid w:val="004A3DB1"/>
    <w:rsid w:val="004E7A91"/>
    <w:rsid w:val="00511DA6"/>
    <w:rsid w:val="00586A18"/>
    <w:rsid w:val="006446EE"/>
    <w:rsid w:val="00644A81"/>
    <w:rsid w:val="00672934"/>
    <w:rsid w:val="006A3331"/>
    <w:rsid w:val="006A4F08"/>
    <w:rsid w:val="006A621C"/>
    <w:rsid w:val="006B4711"/>
    <w:rsid w:val="006E6B29"/>
    <w:rsid w:val="006F00E6"/>
    <w:rsid w:val="0079056A"/>
    <w:rsid w:val="007D6E67"/>
    <w:rsid w:val="00800027"/>
    <w:rsid w:val="00834CE3"/>
    <w:rsid w:val="00873DA7"/>
    <w:rsid w:val="008E01B3"/>
    <w:rsid w:val="00922744"/>
    <w:rsid w:val="00936F50"/>
    <w:rsid w:val="00943100"/>
    <w:rsid w:val="00A03DCA"/>
    <w:rsid w:val="00A31B2A"/>
    <w:rsid w:val="00A31FF0"/>
    <w:rsid w:val="00A365C3"/>
    <w:rsid w:val="00A835FE"/>
    <w:rsid w:val="00AA7E86"/>
    <w:rsid w:val="00AB552A"/>
    <w:rsid w:val="00B13F49"/>
    <w:rsid w:val="00B733C4"/>
    <w:rsid w:val="00BC2E14"/>
    <w:rsid w:val="00BC45EE"/>
    <w:rsid w:val="00BE38D6"/>
    <w:rsid w:val="00C529C1"/>
    <w:rsid w:val="00CD3279"/>
    <w:rsid w:val="00D25D5E"/>
    <w:rsid w:val="00E731F2"/>
    <w:rsid w:val="00E97F48"/>
    <w:rsid w:val="00F6017E"/>
    <w:rsid w:val="00F7433D"/>
    <w:rsid w:val="00F81EAD"/>
    <w:rsid w:val="00F9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3478E"/>
  <w14:defaultImageDpi w14:val="300"/>
  <w15:docId w15:val="{B7083447-4153-D04C-8825-CA94304F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DB1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017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711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B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711"/>
    <w:rPr>
      <w:rFonts w:eastAsia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O'Brien</dc:creator>
  <cp:keywords/>
  <dc:description/>
  <cp:lastModifiedBy>HP</cp:lastModifiedBy>
  <cp:revision>2</cp:revision>
  <dcterms:created xsi:type="dcterms:W3CDTF">2020-07-07T20:11:00Z</dcterms:created>
  <dcterms:modified xsi:type="dcterms:W3CDTF">2020-07-07T20:11:00Z</dcterms:modified>
</cp:coreProperties>
</file>