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03F1" w:rsidRDefault="00E503F1" w:rsidP="00E503F1">
      <w:pPr>
        <w:jc w:val="center"/>
        <w:rPr>
          <w:rFonts w:ascii="Comic Sans MS" w:hAnsi="Comic Sans MS"/>
          <w:b/>
          <w:u w:val="single"/>
        </w:rPr>
      </w:pPr>
      <w:r w:rsidRPr="00364610">
        <w:rPr>
          <w:rFonts w:ascii="Comic Sans MS" w:hAnsi="Comic Sans MS"/>
          <w:b/>
          <w:u w:val="single"/>
        </w:rPr>
        <w:t>Class 3 – Maths (</w:t>
      </w:r>
      <w:r w:rsidR="006934FD">
        <w:rPr>
          <w:rFonts w:ascii="Comic Sans MS" w:hAnsi="Comic Sans MS"/>
          <w:b/>
          <w:u w:val="single"/>
        </w:rPr>
        <w:t>W</w:t>
      </w:r>
      <w:r w:rsidRPr="00364610">
        <w:rPr>
          <w:rFonts w:ascii="Comic Sans MS" w:hAnsi="Comic Sans MS"/>
          <w:b/>
          <w:u w:val="single"/>
        </w:rPr>
        <w:t xml:space="preserve">eek beginning </w:t>
      </w:r>
      <w:r w:rsidR="004258D0">
        <w:rPr>
          <w:rFonts w:ascii="Comic Sans MS" w:hAnsi="Comic Sans MS"/>
          <w:b/>
          <w:u w:val="single"/>
        </w:rPr>
        <w:t>22.</w:t>
      </w:r>
      <w:r w:rsidR="005F678A">
        <w:rPr>
          <w:rFonts w:ascii="Comic Sans MS" w:hAnsi="Comic Sans MS"/>
          <w:b/>
          <w:u w:val="single"/>
        </w:rPr>
        <w:t>6</w:t>
      </w:r>
      <w:r w:rsidRPr="00364610">
        <w:rPr>
          <w:rFonts w:ascii="Comic Sans MS" w:hAnsi="Comic Sans MS"/>
          <w:b/>
          <w:u w:val="single"/>
        </w:rPr>
        <w:t>.20)</w:t>
      </w:r>
    </w:p>
    <w:p w:rsidR="009C020E" w:rsidRPr="00390E7C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>Please follow the link</w:t>
      </w:r>
      <w:r w:rsidR="000A44E4">
        <w:rPr>
          <w:rFonts w:ascii="Comic Sans MS" w:hAnsi="Comic Sans MS"/>
        </w:rPr>
        <w:t xml:space="preserve"> for each day to watch the video. Once you have watched the video you can access the days worksheet from the school website.</w:t>
      </w:r>
      <w:r>
        <w:rPr>
          <w:rFonts w:ascii="Comic Sans MS" w:hAnsi="Comic Sans MS"/>
        </w:rPr>
        <w:t xml:space="preserve"> </w:t>
      </w:r>
    </w:p>
    <w:p w:rsidR="009C020E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Once you have completed the worksheet check your answers. Make any corrections if you need to. </w:t>
      </w:r>
    </w:p>
    <w:p w:rsidR="009C020E" w:rsidRDefault="009C020E" w:rsidP="009C020E"/>
    <w:p w:rsidR="000D5120" w:rsidRDefault="009C020E" w:rsidP="0075671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1- </w:t>
      </w:r>
      <w:r w:rsidR="00D663DE">
        <w:rPr>
          <w:rFonts w:ascii="Comic Sans MS" w:hAnsi="Comic Sans MS"/>
        </w:rPr>
        <w:t>Counting to 100</w:t>
      </w:r>
    </w:p>
    <w:p w:rsidR="00BC1B7B" w:rsidRDefault="00BC1B7B" w:rsidP="00BC1B7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</w:t>
      </w:r>
      <w:r w:rsidR="00D663DE">
        <w:rPr>
          <w:rFonts w:ascii="Comic Sans MS" w:hAnsi="Comic Sans MS"/>
        </w:rPr>
        <w:t xml:space="preserve">9 </w:t>
      </w:r>
      <w:r>
        <w:rPr>
          <w:rFonts w:ascii="Comic Sans MS" w:hAnsi="Comic Sans MS"/>
        </w:rPr>
        <w:t xml:space="preserve">video links &gt; lesson 1: </w:t>
      </w:r>
      <w:hyperlink r:id="rId4" w:history="1">
        <w:r>
          <w:rPr>
            <w:rStyle w:val="Hyperlink"/>
            <w:rFonts w:ascii="Comic Sans MS" w:hAnsi="Comic Sans MS"/>
          </w:rPr>
          <w:t>https://whiterosemaths.com/homelearning/year-1/</w:t>
        </w:r>
      </w:hyperlink>
      <w:r>
        <w:rPr>
          <w:rFonts w:ascii="Comic Sans MS" w:hAnsi="Comic Sans MS"/>
        </w:rPr>
        <w:t xml:space="preserve"> </w:t>
      </w:r>
    </w:p>
    <w:p w:rsidR="00BC1B7B" w:rsidRDefault="00BC1B7B" w:rsidP="00BC1B7B">
      <w:pPr>
        <w:rPr>
          <w:rFonts w:ascii="Comic Sans MS" w:hAnsi="Comic Sans MS"/>
        </w:rPr>
      </w:pPr>
      <w:r>
        <w:rPr>
          <w:rFonts w:ascii="Comic Sans MS" w:hAnsi="Comic Sans MS"/>
        </w:rPr>
        <w:t>Today’s worksheet can be found on the school website under ‘Maths Day 1-</w:t>
      </w:r>
      <w:r w:rsidR="00D663DE" w:rsidRPr="00D663DE">
        <w:rPr>
          <w:rFonts w:ascii="Comic Sans MS" w:hAnsi="Comic Sans MS"/>
        </w:rPr>
        <w:t xml:space="preserve"> </w:t>
      </w:r>
      <w:r w:rsidR="00D663DE">
        <w:rPr>
          <w:rFonts w:ascii="Comic Sans MS" w:hAnsi="Comic Sans MS"/>
        </w:rPr>
        <w:t>Counting to 100</w:t>
      </w:r>
      <w:r w:rsidR="00DB2AAB">
        <w:rPr>
          <w:rFonts w:ascii="Comic Sans MS" w:hAnsi="Comic Sans MS"/>
        </w:rPr>
        <w:t>’</w:t>
      </w:r>
    </w:p>
    <w:p w:rsidR="009C020E" w:rsidRDefault="009C020E" w:rsidP="009C020E">
      <w:pPr>
        <w:rPr>
          <w:rFonts w:ascii="Comic Sans MS" w:hAnsi="Comic Sans MS"/>
        </w:rPr>
      </w:pPr>
    </w:p>
    <w:p w:rsidR="009C020E" w:rsidRDefault="009C020E" w:rsidP="0075671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2- </w:t>
      </w:r>
      <w:r w:rsidR="00D663DE">
        <w:rPr>
          <w:rFonts w:ascii="Comic Sans MS" w:hAnsi="Comic Sans MS"/>
        </w:rPr>
        <w:t>Partitioning Numbers</w:t>
      </w:r>
    </w:p>
    <w:p w:rsidR="00DB2AAB" w:rsidRDefault="00DB2AAB" w:rsidP="00DB2AA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</w:t>
      </w:r>
      <w:r w:rsidR="00D663DE">
        <w:rPr>
          <w:rFonts w:ascii="Comic Sans MS" w:hAnsi="Comic Sans MS"/>
        </w:rPr>
        <w:t xml:space="preserve">9 </w:t>
      </w:r>
      <w:r>
        <w:rPr>
          <w:rFonts w:ascii="Comic Sans MS" w:hAnsi="Comic Sans MS"/>
        </w:rPr>
        <w:t xml:space="preserve">video links &gt; lesson 2: </w:t>
      </w:r>
      <w:hyperlink r:id="rId5" w:history="1">
        <w:r>
          <w:rPr>
            <w:rStyle w:val="Hyperlink"/>
            <w:rFonts w:ascii="Comic Sans MS" w:hAnsi="Comic Sans MS"/>
          </w:rPr>
          <w:t>https://whiterosemaths.com/homelearning/year-1/</w:t>
        </w:r>
      </w:hyperlink>
      <w:r>
        <w:rPr>
          <w:rFonts w:ascii="Comic Sans MS" w:hAnsi="Comic Sans MS"/>
        </w:rPr>
        <w:t xml:space="preserve"> </w:t>
      </w:r>
    </w:p>
    <w:p w:rsidR="00DB2AAB" w:rsidRDefault="00DB2AAB" w:rsidP="00DB2AAB">
      <w:pPr>
        <w:rPr>
          <w:rFonts w:ascii="Comic Sans MS" w:hAnsi="Comic Sans MS"/>
        </w:rPr>
      </w:pPr>
      <w:r>
        <w:rPr>
          <w:rFonts w:ascii="Comic Sans MS" w:hAnsi="Comic Sans MS"/>
        </w:rPr>
        <w:t>Today’s worksheet can be found on the school website under ‘Maths Day 2-</w:t>
      </w:r>
      <w:r w:rsidR="005922E1">
        <w:rPr>
          <w:rFonts w:ascii="Comic Sans MS" w:hAnsi="Comic Sans MS"/>
        </w:rPr>
        <w:t xml:space="preserve"> Partitioning </w:t>
      </w:r>
      <w:proofErr w:type="gramStart"/>
      <w:r w:rsidR="005922E1">
        <w:rPr>
          <w:rFonts w:ascii="Comic Sans MS" w:hAnsi="Comic Sans MS"/>
        </w:rPr>
        <w:t>Numbers</w:t>
      </w:r>
      <w:r>
        <w:rPr>
          <w:rFonts w:ascii="Comic Sans MS" w:hAnsi="Comic Sans MS"/>
        </w:rPr>
        <w:t xml:space="preserve"> ’</w:t>
      </w:r>
      <w:proofErr w:type="gramEnd"/>
    </w:p>
    <w:p w:rsidR="000A44E4" w:rsidRDefault="000A44E4" w:rsidP="009C020E">
      <w:pPr>
        <w:rPr>
          <w:rFonts w:ascii="Comic Sans MS" w:hAnsi="Comic Sans MS"/>
        </w:rPr>
      </w:pPr>
    </w:p>
    <w:p w:rsidR="00A76150" w:rsidRDefault="009C020E" w:rsidP="0075671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3- </w:t>
      </w:r>
      <w:r w:rsidR="005922E1">
        <w:rPr>
          <w:rFonts w:ascii="Comic Sans MS" w:hAnsi="Comic Sans MS"/>
        </w:rPr>
        <w:t xml:space="preserve">Comparing </w:t>
      </w:r>
      <w:proofErr w:type="gramStart"/>
      <w:r w:rsidR="005922E1">
        <w:rPr>
          <w:rFonts w:ascii="Comic Sans MS" w:hAnsi="Comic Sans MS"/>
        </w:rPr>
        <w:t>Numbers(</w:t>
      </w:r>
      <w:proofErr w:type="gramEnd"/>
      <w:r w:rsidR="005922E1">
        <w:rPr>
          <w:rFonts w:ascii="Comic Sans MS" w:hAnsi="Comic Sans MS"/>
        </w:rPr>
        <w:t>1)</w:t>
      </w:r>
    </w:p>
    <w:p w:rsidR="00DB2AAB" w:rsidRDefault="00DB2AAB" w:rsidP="00DB2AA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</w:t>
      </w:r>
      <w:r w:rsidR="005922E1">
        <w:rPr>
          <w:rFonts w:ascii="Comic Sans MS" w:hAnsi="Comic Sans MS"/>
        </w:rPr>
        <w:t>9</w:t>
      </w:r>
      <w:r>
        <w:rPr>
          <w:rFonts w:ascii="Comic Sans MS" w:hAnsi="Comic Sans MS"/>
        </w:rPr>
        <w:t xml:space="preserve"> video links &gt; lesson 3: </w:t>
      </w:r>
      <w:hyperlink r:id="rId6" w:history="1">
        <w:r>
          <w:rPr>
            <w:rStyle w:val="Hyperlink"/>
            <w:rFonts w:ascii="Comic Sans MS" w:hAnsi="Comic Sans MS"/>
          </w:rPr>
          <w:t>https://whiterosemaths.com/homelearning/year-1/</w:t>
        </w:r>
      </w:hyperlink>
      <w:r>
        <w:rPr>
          <w:rFonts w:ascii="Comic Sans MS" w:hAnsi="Comic Sans MS"/>
        </w:rPr>
        <w:t xml:space="preserve"> </w:t>
      </w:r>
    </w:p>
    <w:p w:rsidR="00DB2AAB" w:rsidRDefault="00DB2AAB" w:rsidP="0075671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Today’s worksheet can be found on the school website under ‘Maths Day 3- </w:t>
      </w:r>
      <w:r w:rsidR="005922E1">
        <w:rPr>
          <w:rFonts w:ascii="Comic Sans MS" w:hAnsi="Comic Sans MS"/>
        </w:rPr>
        <w:t xml:space="preserve">Comparing </w:t>
      </w:r>
      <w:proofErr w:type="gramStart"/>
      <w:r w:rsidR="005922E1">
        <w:rPr>
          <w:rFonts w:ascii="Comic Sans MS" w:hAnsi="Comic Sans MS"/>
        </w:rPr>
        <w:t>Numbers(</w:t>
      </w:r>
      <w:proofErr w:type="gramEnd"/>
      <w:r w:rsidR="005922E1">
        <w:rPr>
          <w:rFonts w:ascii="Comic Sans MS" w:hAnsi="Comic Sans MS"/>
        </w:rPr>
        <w:t>1)</w:t>
      </w:r>
      <w:r>
        <w:rPr>
          <w:rFonts w:ascii="Comic Sans MS" w:hAnsi="Comic Sans MS"/>
        </w:rPr>
        <w:t>’</w:t>
      </w:r>
    </w:p>
    <w:p w:rsidR="00A76150" w:rsidRDefault="00A76150" w:rsidP="009C020E">
      <w:pPr>
        <w:rPr>
          <w:rFonts w:ascii="Comic Sans MS" w:hAnsi="Comic Sans MS"/>
        </w:rPr>
      </w:pPr>
    </w:p>
    <w:p w:rsidR="000A44E4" w:rsidRDefault="009C020E" w:rsidP="0075671C">
      <w:r>
        <w:rPr>
          <w:rFonts w:ascii="Comic Sans MS" w:hAnsi="Comic Sans MS"/>
        </w:rPr>
        <w:t xml:space="preserve">Day 4- </w:t>
      </w:r>
      <w:r w:rsidR="005922E1">
        <w:rPr>
          <w:rFonts w:ascii="Comic Sans MS" w:hAnsi="Comic Sans MS"/>
        </w:rPr>
        <w:t xml:space="preserve">Comparing </w:t>
      </w:r>
      <w:proofErr w:type="gramStart"/>
      <w:r w:rsidR="005922E1">
        <w:rPr>
          <w:rFonts w:ascii="Comic Sans MS" w:hAnsi="Comic Sans MS"/>
        </w:rPr>
        <w:t>Numbers(</w:t>
      </w:r>
      <w:proofErr w:type="gramEnd"/>
      <w:r w:rsidR="005922E1">
        <w:rPr>
          <w:rFonts w:ascii="Comic Sans MS" w:hAnsi="Comic Sans MS"/>
        </w:rPr>
        <w:t>2)</w:t>
      </w:r>
    </w:p>
    <w:p w:rsidR="00DB2AAB" w:rsidRDefault="00DB2AAB" w:rsidP="00DB2AA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8 video links &gt; lesson 4: </w:t>
      </w:r>
      <w:hyperlink r:id="rId7" w:history="1">
        <w:r>
          <w:rPr>
            <w:rStyle w:val="Hyperlink"/>
            <w:rFonts w:ascii="Comic Sans MS" w:hAnsi="Comic Sans MS"/>
          </w:rPr>
          <w:t>https://whiterosemaths.com/homelearning/year-1/</w:t>
        </w:r>
      </w:hyperlink>
      <w:r>
        <w:rPr>
          <w:rFonts w:ascii="Comic Sans MS" w:hAnsi="Comic Sans MS"/>
        </w:rPr>
        <w:t xml:space="preserve"> </w:t>
      </w:r>
    </w:p>
    <w:p w:rsidR="009C020E" w:rsidRDefault="00DB2AAB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Today’s worksheet can be found on the school website under ‘Maths Day 4- </w:t>
      </w:r>
      <w:r w:rsidR="005922E1">
        <w:rPr>
          <w:rFonts w:ascii="Comic Sans MS" w:hAnsi="Comic Sans MS"/>
        </w:rPr>
        <w:t xml:space="preserve">Comparing </w:t>
      </w:r>
      <w:proofErr w:type="gramStart"/>
      <w:r w:rsidR="005922E1">
        <w:rPr>
          <w:rFonts w:ascii="Comic Sans MS" w:hAnsi="Comic Sans MS"/>
        </w:rPr>
        <w:t>Numbers(</w:t>
      </w:r>
      <w:proofErr w:type="gramEnd"/>
      <w:r w:rsidR="005922E1">
        <w:rPr>
          <w:rFonts w:ascii="Comic Sans MS" w:hAnsi="Comic Sans MS"/>
        </w:rPr>
        <w:t>2)</w:t>
      </w:r>
      <w:r>
        <w:rPr>
          <w:rFonts w:ascii="Comic Sans MS" w:hAnsi="Comic Sans MS"/>
        </w:rPr>
        <w:t>’</w:t>
      </w:r>
    </w:p>
    <w:p w:rsidR="005922E1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5- </w:t>
      </w:r>
      <w:r w:rsidR="005922E1">
        <w:rPr>
          <w:rFonts w:ascii="Comic Sans MS" w:hAnsi="Comic Sans MS"/>
        </w:rPr>
        <w:t>Maths Challenge</w:t>
      </w:r>
    </w:p>
    <w:p w:rsidR="005922E1" w:rsidRPr="00DB2AAB" w:rsidRDefault="005922E1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Follow the link and have a go at the different challenges! </w:t>
      </w:r>
      <w:bookmarkStart w:id="0" w:name="_GoBack"/>
      <w:bookmarkEnd w:id="0"/>
      <w:r>
        <w:fldChar w:fldCharType="begin"/>
      </w:r>
      <w:r>
        <w:instrText xml:space="preserve"> HYPERLINK "https://www.bbc.co.uk/bitesize/articles/z6rrn9q" </w:instrText>
      </w:r>
      <w:r>
        <w:fldChar w:fldCharType="separate"/>
      </w:r>
      <w:r>
        <w:rPr>
          <w:rStyle w:val="Hyperlink"/>
        </w:rPr>
        <w:t>https://www.bbc.co.uk/bitesize/articles/z6rrn9q</w:t>
      </w:r>
      <w:r>
        <w:fldChar w:fldCharType="end"/>
      </w:r>
      <w:r>
        <w:t xml:space="preserve"> </w:t>
      </w:r>
    </w:p>
    <w:sectPr w:rsidR="005922E1" w:rsidRPr="00DB2A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3F1"/>
    <w:rsid w:val="000779D6"/>
    <w:rsid w:val="000A44E4"/>
    <w:rsid w:val="000C2979"/>
    <w:rsid w:val="000D5120"/>
    <w:rsid w:val="001A5585"/>
    <w:rsid w:val="001F6BE7"/>
    <w:rsid w:val="002E346D"/>
    <w:rsid w:val="00334EFF"/>
    <w:rsid w:val="00352692"/>
    <w:rsid w:val="00397B1B"/>
    <w:rsid w:val="004258D0"/>
    <w:rsid w:val="004E2667"/>
    <w:rsid w:val="00543EFF"/>
    <w:rsid w:val="005922E1"/>
    <w:rsid w:val="005F678A"/>
    <w:rsid w:val="00680482"/>
    <w:rsid w:val="006934FD"/>
    <w:rsid w:val="006B5068"/>
    <w:rsid w:val="0075671C"/>
    <w:rsid w:val="008039E5"/>
    <w:rsid w:val="00890D10"/>
    <w:rsid w:val="008A13B7"/>
    <w:rsid w:val="008B160B"/>
    <w:rsid w:val="00956C14"/>
    <w:rsid w:val="009B1472"/>
    <w:rsid w:val="009C020E"/>
    <w:rsid w:val="00A76150"/>
    <w:rsid w:val="00A92147"/>
    <w:rsid w:val="00AA010E"/>
    <w:rsid w:val="00AC0B9A"/>
    <w:rsid w:val="00BC1B7B"/>
    <w:rsid w:val="00D35A3C"/>
    <w:rsid w:val="00D4069B"/>
    <w:rsid w:val="00D663DE"/>
    <w:rsid w:val="00D72C81"/>
    <w:rsid w:val="00D87BB1"/>
    <w:rsid w:val="00DB2AAB"/>
    <w:rsid w:val="00E503F1"/>
    <w:rsid w:val="00F20A21"/>
    <w:rsid w:val="00F73C7B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24B04"/>
  <w15:chartTrackingRefBased/>
  <w15:docId w15:val="{6A1D57C5-304E-4D8C-909D-325D00770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03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03F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03F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558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4069B"/>
    <w:pPr>
      <w:spacing w:after="0" w:line="240" w:lineRule="auto"/>
    </w:pPr>
    <w:rPr>
      <w:rFonts w:ascii="Calibri" w:eastAsia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1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hiterosemaths.com/homelearning/year-1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hiterosemaths.com/homelearning/year-1/" TargetMode="External"/><Relationship Id="rId5" Type="http://schemas.openxmlformats.org/officeDocument/2006/relationships/hyperlink" Target="https://whiterosemaths.com/homelearning/year-1/" TargetMode="External"/><Relationship Id="rId4" Type="http://schemas.openxmlformats.org/officeDocument/2006/relationships/hyperlink" Target="https://whiterosemaths.com/homelearning/year-1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3</cp:revision>
  <dcterms:created xsi:type="dcterms:W3CDTF">2020-06-14T16:59:00Z</dcterms:created>
  <dcterms:modified xsi:type="dcterms:W3CDTF">2020-06-14T17:22:00Z</dcterms:modified>
</cp:coreProperties>
</file>