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1B27" w:rsidRPr="007D7E78" w:rsidRDefault="00633AAB" w:rsidP="00633AAB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 xml:space="preserve">Class 6 – </w:t>
      </w:r>
      <w:r w:rsidR="00654F64" w:rsidRPr="007D7E78">
        <w:rPr>
          <w:rFonts w:ascii="Comic Sans MS" w:hAnsi="Comic Sans MS"/>
          <w:b/>
          <w:sz w:val="28"/>
        </w:rPr>
        <w:t>English</w:t>
      </w:r>
    </w:p>
    <w:p w:rsidR="007D7E78" w:rsidRPr="007D7E78" w:rsidRDefault="007D7E78" w:rsidP="006C42B1">
      <w:pPr>
        <w:jc w:val="center"/>
        <w:rPr>
          <w:rFonts w:ascii="Comic Sans MS" w:hAnsi="Comic Sans MS"/>
          <w:b/>
          <w:sz w:val="28"/>
        </w:rPr>
      </w:pPr>
      <w:r w:rsidRPr="007D7E78">
        <w:rPr>
          <w:rFonts w:ascii="Comic Sans MS" w:hAnsi="Comic Sans MS"/>
          <w:b/>
          <w:sz w:val="28"/>
        </w:rPr>
        <w:t xml:space="preserve">Week beginning </w:t>
      </w:r>
      <w:r w:rsidR="006C42B1">
        <w:rPr>
          <w:rFonts w:ascii="Comic Sans MS" w:hAnsi="Comic Sans MS"/>
          <w:b/>
          <w:sz w:val="28"/>
        </w:rPr>
        <w:t>2</w:t>
      </w:r>
      <w:r w:rsidR="004A5321">
        <w:rPr>
          <w:rFonts w:ascii="Comic Sans MS" w:hAnsi="Comic Sans MS"/>
          <w:b/>
          <w:sz w:val="28"/>
        </w:rPr>
        <w:t>9</w:t>
      </w:r>
      <w:r w:rsidR="004A5321" w:rsidRPr="004A5321">
        <w:rPr>
          <w:rFonts w:ascii="Comic Sans MS" w:hAnsi="Comic Sans MS"/>
          <w:b/>
          <w:sz w:val="28"/>
          <w:vertAlign w:val="superscript"/>
        </w:rPr>
        <w:t>th</w:t>
      </w:r>
      <w:r w:rsidR="004A5321">
        <w:rPr>
          <w:rFonts w:ascii="Comic Sans MS" w:hAnsi="Comic Sans MS"/>
          <w:b/>
          <w:sz w:val="28"/>
        </w:rPr>
        <w:t xml:space="preserve"> </w:t>
      </w:r>
      <w:r w:rsidR="0048678C">
        <w:rPr>
          <w:rFonts w:ascii="Comic Sans MS" w:hAnsi="Comic Sans MS"/>
          <w:b/>
          <w:sz w:val="28"/>
        </w:rPr>
        <w:t>June</w:t>
      </w:r>
      <w:r w:rsidR="00F26B96">
        <w:rPr>
          <w:rFonts w:ascii="Comic Sans MS" w:hAnsi="Comic Sans MS"/>
          <w:b/>
          <w:sz w:val="28"/>
        </w:rPr>
        <w:t xml:space="preserve"> </w:t>
      </w:r>
      <w:r w:rsidRPr="007D7E78">
        <w:rPr>
          <w:rFonts w:ascii="Comic Sans MS" w:hAnsi="Comic Sans MS"/>
          <w:b/>
          <w:sz w:val="28"/>
        </w:rPr>
        <w:t>2020</w:t>
      </w:r>
    </w:p>
    <w:p w:rsidR="00633AAB" w:rsidRDefault="00633AAB" w:rsidP="00633AAB">
      <w:pPr>
        <w:rPr>
          <w:rFonts w:ascii="Comic Sans MS" w:hAnsi="Comic Sans MS"/>
          <w:sz w:val="24"/>
        </w:rPr>
      </w:pPr>
    </w:p>
    <w:p w:rsidR="00633AAB" w:rsidRDefault="007D7E78" w:rsidP="00633AAB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Weekly</w:t>
      </w:r>
      <w:r w:rsidR="000675AB" w:rsidRPr="00A8657E">
        <w:rPr>
          <w:rFonts w:ascii="Comic Sans MS" w:hAnsi="Comic Sans MS"/>
          <w:b/>
          <w:sz w:val="24"/>
          <w:u w:val="single"/>
        </w:rPr>
        <w:t xml:space="preserve"> </w:t>
      </w:r>
      <w:r w:rsidR="00654F64">
        <w:rPr>
          <w:rFonts w:ascii="Comic Sans MS" w:hAnsi="Comic Sans MS"/>
          <w:b/>
          <w:sz w:val="24"/>
          <w:u w:val="single"/>
        </w:rPr>
        <w:t>spellings</w:t>
      </w:r>
    </w:p>
    <w:p w:rsidR="00654F64" w:rsidRDefault="00654F64" w:rsidP="006E0E03">
      <w:pPr>
        <w:spacing w:after="0"/>
        <w:rPr>
          <w:rFonts w:ascii="Comic Sans MS" w:hAnsi="Comic Sans MS"/>
        </w:rPr>
      </w:pPr>
    </w:p>
    <w:p w:rsidR="00654F64" w:rsidRPr="00A936C4" w:rsidRDefault="00654F64" w:rsidP="00633AAB">
      <w:pPr>
        <w:rPr>
          <w:rFonts w:ascii="Comic Sans MS" w:hAnsi="Comic Sans MS"/>
        </w:rPr>
      </w:pPr>
      <w:r w:rsidRPr="00A936C4">
        <w:rPr>
          <w:rFonts w:ascii="Comic Sans MS" w:hAnsi="Comic Sans MS"/>
        </w:rPr>
        <w:t>Use the grid below to practi</w:t>
      </w:r>
      <w:r w:rsidR="00A936C4" w:rsidRPr="00A936C4">
        <w:rPr>
          <w:rFonts w:ascii="Comic Sans MS" w:hAnsi="Comic Sans MS"/>
        </w:rPr>
        <w:t>s</w:t>
      </w:r>
      <w:r w:rsidRPr="00A936C4">
        <w:rPr>
          <w:rFonts w:ascii="Comic Sans MS" w:hAnsi="Comic Sans MS"/>
        </w:rPr>
        <w:t>e your spellings. Tick the columns as you follow the instructions from left to right. Make sure you spell the words in the column that is titled ‘write’.</w:t>
      </w:r>
      <w:r w:rsidR="00A936C4" w:rsidRPr="00A936C4">
        <w:rPr>
          <w:rFonts w:ascii="Comic Sans MS" w:hAnsi="Comic Sans MS"/>
        </w:rPr>
        <w:t xml:space="preserve"> If you spell the word incorrectly write it again in the ‘correction’ column.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0"/>
        <w:gridCol w:w="731"/>
        <w:gridCol w:w="631"/>
        <w:gridCol w:w="851"/>
        <w:gridCol w:w="2629"/>
        <w:gridCol w:w="884"/>
        <w:gridCol w:w="1920"/>
      </w:tblGrid>
      <w:tr w:rsidR="00A936C4" w:rsidTr="00A936C4">
        <w:tc>
          <w:tcPr>
            <w:tcW w:w="1344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Look</w:t>
            </w: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Say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Cover</w:t>
            </w: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Write</w:t>
            </w: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Check</w:t>
            </w: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Correction</w:t>
            </w:r>
          </w:p>
        </w:tc>
      </w:tr>
      <w:tr w:rsidR="00A936C4" w:rsidTr="00A936C4">
        <w:tc>
          <w:tcPr>
            <w:tcW w:w="1344" w:type="dxa"/>
          </w:tcPr>
          <w:p w:rsidR="00A936C4" w:rsidRDefault="00120DE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gardener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120DE4" w:rsidP="00F26B96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gardening</w:t>
            </w:r>
          </w:p>
          <w:p w:rsidR="00F26B96" w:rsidRDefault="00F26B96" w:rsidP="00F26B96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120DE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limited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120DE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limiting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120DE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offering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120DE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offered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120DE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benefited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120DE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benefiting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120DE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focused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  <w:tr w:rsidR="00A936C4" w:rsidTr="00A936C4">
        <w:tc>
          <w:tcPr>
            <w:tcW w:w="1344" w:type="dxa"/>
          </w:tcPr>
          <w:p w:rsidR="00A936C4" w:rsidRDefault="00120DE4" w:rsidP="00633AA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focusing</w:t>
            </w:r>
          </w:p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7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63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2675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851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  <w:tc>
          <w:tcPr>
            <w:tcW w:w="1933" w:type="dxa"/>
          </w:tcPr>
          <w:p w:rsidR="00A936C4" w:rsidRDefault="00A936C4" w:rsidP="00633AAB">
            <w:pPr>
              <w:rPr>
                <w:rFonts w:ascii="Comic Sans MS" w:hAnsi="Comic Sans MS"/>
                <w:sz w:val="24"/>
              </w:rPr>
            </w:pPr>
          </w:p>
        </w:tc>
      </w:tr>
    </w:tbl>
    <w:p w:rsidR="00A936C4" w:rsidRDefault="00A936C4" w:rsidP="00633AAB">
      <w:pPr>
        <w:rPr>
          <w:rFonts w:ascii="Comic Sans MS" w:hAnsi="Comic Sans MS"/>
          <w:sz w:val="24"/>
        </w:rPr>
      </w:pPr>
    </w:p>
    <w:p w:rsidR="00CC5FD4" w:rsidRDefault="00711515" w:rsidP="007D7E78">
      <w:pPr>
        <w:rPr>
          <w:sz w:val="24"/>
        </w:rPr>
      </w:pPr>
      <w:r>
        <w:rPr>
          <w:rFonts w:ascii="Comic Sans MS" w:hAnsi="Comic Sans MS"/>
          <w:sz w:val="24"/>
        </w:rPr>
        <w:t xml:space="preserve">Challenge – can you </w:t>
      </w:r>
      <w:r w:rsidR="00EE6942">
        <w:rPr>
          <w:rFonts w:ascii="Comic Sans MS" w:hAnsi="Comic Sans MS"/>
          <w:sz w:val="24"/>
        </w:rPr>
        <w:t>put each word in a sentence</w:t>
      </w:r>
      <w:r>
        <w:rPr>
          <w:rFonts w:ascii="Comic Sans MS" w:hAnsi="Comic Sans MS"/>
          <w:sz w:val="24"/>
        </w:rPr>
        <w:t xml:space="preserve">? If you are unsure of the meaning of any of the words the online dictionary on this website is really useful </w:t>
      </w:r>
      <w:hyperlink r:id="rId7" w:history="1">
        <w:r w:rsidRPr="00711515">
          <w:rPr>
            <w:rStyle w:val="Hyperlink"/>
            <w:rFonts w:ascii="Comic Sans MS" w:hAnsi="Comic Sans MS"/>
            <w:sz w:val="24"/>
          </w:rPr>
          <w:t>https://kids.wordsmyth.net/</w:t>
        </w:r>
      </w:hyperlink>
      <w:r w:rsidRPr="00711515">
        <w:rPr>
          <w:sz w:val="24"/>
        </w:rPr>
        <w:t xml:space="preserve"> </w:t>
      </w: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sz w:val="24"/>
        </w:rPr>
      </w:pPr>
    </w:p>
    <w:p w:rsidR="00E0453C" w:rsidRDefault="00E0453C" w:rsidP="007D7E78">
      <w:pPr>
        <w:rPr>
          <w:rFonts w:ascii="Comic Sans MS" w:hAnsi="Comic Sans MS"/>
          <w:b/>
          <w:sz w:val="28"/>
        </w:rPr>
      </w:pPr>
      <w:r w:rsidRPr="00AF5856">
        <w:rPr>
          <w:rFonts w:ascii="Comic Sans MS" w:hAnsi="Comic Sans MS"/>
          <w:b/>
          <w:sz w:val="28"/>
        </w:rPr>
        <w:lastRenderedPageBreak/>
        <w:t xml:space="preserve">Weekly English </w:t>
      </w:r>
    </w:p>
    <w:p w:rsidR="00564A44" w:rsidRDefault="00564A44" w:rsidP="00564A44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This week we are going to be using the Talk for Writing booklet ‘</w:t>
      </w:r>
      <w:r w:rsidR="00120DE4">
        <w:rPr>
          <w:rFonts w:ascii="Comic Sans MS" w:hAnsi="Comic Sans MS"/>
          <w:sz w:val="24"/>
        </w:rPr>
        <w:t>Journey to the Jungle’</w:t>
      </w:r>
      <w:r w:rsidR="00FC4D3E">
        <w:rPr>
          <w:rFonts w:ascii="Comic Sans MS" w:hAnsi="Comic Sans MS"/>
          <w:sz w:val="24"/>
        </w:rPr>
        <w:t xml:space="preserve"> this week and next week</w:t>
      </w:r>
      <w:r>
        <w:rPr>
          <w:rFonts w:ascii="Comic Sans MS" w:hAnsi="Comic Sans MS"/>
          <w:sz w:val="24"/>
        </w:rPr>
        <w:t>. You do not need to print out the booklets – just complete any tasks on paper.</w:t>
      </w:r>
    </w:p>
    <w:p w:rsidR="00116905" w:rsidRPr="004C2C31" w:rsidRDefault="00116905" w:rsidP="007D7E78">
      <w:pPr>
        <w:rPr>
          <w:rFonts w:ascii="Comic Sans MS" w:hAnsi="Comic Sans MS"/>
          <w:sz w:val="24"/>
        </w:rPr>
      </w:pPr>
    </w:p>
    <w:p w:rsidR="0028076C" w:rsidRPr="00AF5856" w:rsidRDefault="0028076C" w:rsidP="007D7E78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Monday </w:t>
      </w:r>
    </w:p>
    <w:p w:rsidR="00564A44" w:rsidRDefault="00564A44" w:rsidP="007D7E7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Read the text</w:t>
      </w:r>
      <w:r w:rsidR="00EA50C9">
        <w:rPr>
          <w:rFonts w:ascii="Comic Sans MS" w:hAnsi="Comic Sans MS"/>
          <w:sz w:val="24"/>
          <w:szCs w:val="24"/>
        </w:rPr>
        <w:t xml:space="preserve"> on pages</w:t>
      </w:r>
      <w:r>
        <w:rPr>
          <w:rFonts w:ascii="Comic Sans MS" w:hAnsi="Comic Sans MS"/>
          <w:sz w:val="24"/>
          <w:szCs w:val="24"/>
        </w:rPr>
        <w:t xml:space="preserve"> </w:t>
      </w:r>
      <w:r w:rsidR="00EA50C9">
        <w:rPr>
          <w:rFonts w:ascii="Comic Sans MS" w:hAnsi="Comic Sans MS"/>
          <w:sz w:val="24"/>
          <w:szCs w:val="24"/>
        </w:rPr>
        <w:t>2&amp;3</w:t>
      </w:r>
      <w:r>
        <w:rPr>
          <w:rFonts w:ascii="Comic Sans MS" w:hAnsi="Comic Sans MS"/>
          <w:sz w:val="24"/>
          <w:szCs w:val="24"/>
        </w:rPr>
        <w:t xml:space="preserve"> and the glossary on page </w:t>
      </w:r>
      <w:r w:rsidR="00EA50C9">
        <w:rPr>
          <w:rFonts w:ascii="Comic Sans MS" w:hAnsi="Comic Sans MS"/>
          <w:sz w:val="24"/>
          <w:szCs w:val="24"/>
        </w:rPr>
        <w:t>4</w:t>
      </w:r>
      <w:r>
        <w:rPr>
          <w:rFonts w:ascii="Comic Sans MS" w:hAnsi="Comic Sans MS"/>
          <w:sz w:val="24"/>
          <w:szCs w:val="24"/>
        </w:rPr>
        <w:t>. Complete the</w:t>
      </w:r>
      <w:r w:rsidR="006368A1">
        <w:rPr>
          <w:rFonts w:ascii="Comic Sans MS" w:hAnsi="Comic Sans MS"/>
          <w:sz w:val="24"/>
          <w:szCs w:val="24"/>
        </w:rPr>
        <w:t xml:space="preserve"> g</w:t>
      </w:r>
      <w:r w:rsidR="00FC4D3E">
        <w:rPr>
          <w:rFonts w:ascii="Comic Sans MS" w:hAnsi="Comic Sans MS"/>
          <w:sz w:val="24"/>
          <w:szCs w:val="24"/>
        </w:rPr>
        <w:t xml:space="preserve">lossary activity on page 4 and the activities on pages 5&amp;6. </w:t>
      </w:r>
    </w:p>
    <w:p w:rsidR="00355F6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 xml:space="preserve">Tuesday </w:t>
      </w:r>
    </w:p>
    <w:p w:rsidR="006368A1" w:rsidRPr="006368A1" w:rsidRDefault="00FC4D3E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Re-read the log and c</w:t>
      </w:r>
      <w:r w:rsidR="006368A1">
        <w:rPr>
          <w:rFonts w:ascii="Comic Sans MS" w:hAnsi="Comic Sans MS"/>
          <w:sz w:val="24"/>
        </w:rPr>
        <w:t xml:space="preserve">omplete the </w:t>
      </w:r>
      <w:r>
        <w:rPr>
          <w:rFonts w:ascii="Comic Sans MS" w:hAnsi="Comic Sans MS"/>
          <w:sz w:val="24"/>
        </w:rPr>
        <w:t>comprehension activity on page 7.</w:t>
      </w:r>
    </w:p>
    <w:p w:rsidR="00355F67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Wednesday</w:t>
      </w:r>
    </w:p>
    <w:p w:rsidR="006F6C69" w:rsidRPr="006F6C69" w:rsidRDefault="00FC4D3E" w:rsidP="006F6C69">
      <w:pPr>
        <w:spacing w:line="276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Use pages 8&amp;9 to plan and write your own list poem.</w:t>
      </w:r>
    </w:p>
    <w:p w:rsidR="00931854" w:rsidRPr="001143B7" w:rsidRDefault="00355F6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Thursday</w:t>
      </w:r>
    </w:p>
    <w:p w:rsidR="002907A8" w:rsidRPr="002907A8" w:rsidRDefault="005C4C46" w:rsidP="002907A8">
      <w:pPr>
        <w:spacing w:line="276" w:lineRule="auto"/>
        <w:rPr>
          <w:rFonts w:ascii="Comic Sans MS" w:hAnsi="Comic Sans MS"/>
          <w:i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Use page 10 to create your own jungle and begin to plan your log on page 11.</w:t>
      </w:r>
    </w:p>
    <w:p w:rsidR="001143B7" w:rsidRPr="001143B7" w:rsidRDefault="001143B7" w:rsidP="007D7E78">
      <w:pPr>
        <w:rPr>
          <w:rFonts w:ascii="Comic Sans MS" w:hAnsi="Comic Sans MS"/>
          <w:b/>
          <w:sz w:val="28"/>
        </w:rPr>
      </w:pPr>
      <w:r w:rsidRPr="001143B7">
        <w:rPr>
          <w:rFonts w:ascii="Comic Sans MS" w:hAnsi="Comic Sans MS"/>
          <w:b/>
          <w:sz w:val="28"/>
        </w:rPr>
        <w:t>Friday</w:t>
      </w:r>
    </w:p>
    <w:p w:rsidR="00931854" w:rsidRPr="002907A8" w:rsidRDefault="005C4C46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bCs/>
          <w:sz w:val="24"/>
          <w:szCs w:val="24"/>
        </w:rPr>
        <w:t>Complete the grammar activities on pages 12&amp;13.</w:t>
      </w: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326123" w:rsidRDefault="00326123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3836AD" w:rsidRDefault="003836AD" w:rsidP="007D7E78">
      <w:pPr>
        <w:rPr>
          <w:rFonts w:ascii="Comic Sans MS" w:hAnsi="Comic Sans MS"/>
          <w:b/>
          <w:sz w:val="28"/>
        </w:rPr>
      </w:pPr>
    </w:p>
    <w:p w:rsidR="000E38A1" w:rsidRDefault="000E38A1" w:rsidP="007D7E78">
      <w:pPr>
        <w:rPr>
          <w:rFonts w:ascii="Comic Sans MS" w:hAnsi="Comic Sans MS"/>
          <w:b/>
          <w:sz w:val="28"/>
        </w:rPr>
      </w:pPr>
    </w:p>
    <w:p w:rsidR="000E38A1" w:rsidRDefault="000E38A1" w:rsidP="007D7E78">
      <w:pPr>
        <w:rPr>
          <w:rFonts w:ascii="Comic Sans MS" w:hAnsi="Comic Sans MS"/>
          <w:b/>
          <w:sz w:val="28"/>
        </w:rPr>
      </w:pPr>
    </w:p>
    <w:p w:rsidR="00116905" w:rsidRDefault="00116905" w:rsidP="007D7E78">
      <w:pPr>
        <w:rPr>
          <w:rFonts w:ascii="Comic Sans MS" w:hAnsi="Comic Sans MS"/>
          <w:b/>
          <w:sz w:val="28"/>
        </w:rPr>
      </w:pPr>
    </w:p>
    <w:p w:rsidR="004C2C31" w:rsidRDefault="004C2C31" w:rsidP="007D7E78">
      <w:pPr>
        <w:rPr>
          <w:rFonts w:ascii="Comic Sans MS" w:hAnsi="Comic Sans MS"/>
          <w:b/>
          <w:sz w:val="28"/>
        </w:rPr>
      </w:pPr>
    </w:p>
    <w:p w:rsidR="005C4C46" w:rsidRDefault="005C4C46" w:rsidP="007D7E78">
      <w:pPr>
        <w:rPr>
          <w:rFonts w:ascii="Comic Sans MS" w:hAnsi="Comic Sans MS"/>
          <w:b/>
          <w:sz w:val="28"/>
        </w:rPr>
      </w:pPr>
    </w:p>
    <w:p w:rsidR="005C4C46" w:rsidRDefault="005C4C46" w:rsidP="007D7E78">
      <w:pPr>
        <w:rPr>
          <w:rFonts w:ascii="Comic Sans MS" w:hAnsi="Comic Sans MS"/>
          <w:b/>
          <w:sz w:val="28"/>
        </w:rPr>
      </w:pPr>
    </w:p>
    <w:p w:rsidR="00931854" w:rsidRPr="00931854" w:rsidRDefault="00931854" w:rsidP="007D7E78">
      <w:pPr>
        <w:rPr>
          <w:rFonts w:ascii="Comic Sans MS" w:hAnsi="Comic Sans MS"/>
          <w:b/>
          <w:sz w:val="28"/>
        </w:rPr>
      </w:pPr>
      <w:r w:rsidRPr="00931854">
        <w:rPr>
          <w:rFonts w:ascii="Comic Sans MS" w:hAnsi="Comic Sans MS"/>
          <w:b/>
          <w:sz w:val="28"/>
        </w:rPr>
        <w:lastRenderedPageBreak/>
        <w:t>Reading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Please continue to read daily. If you have read all of the book that you brought home from school you can get lots of free e-books on the website:</w:t>
      </w:r>
    </w:p>
    <w:p w:rsidR="00931854" w:rsidRPr="00931854" w:rsidRDefault="00D33383" w:rsidP="007D7E78">
      <w:pPr>
        <w:rPr>
          <w:rFonts w:ascii="Comic Sans MS" w:hAnsi="Comic Sans MS"/>
          <w:sz w:val="24"/>
        </w:rPr>
      </w:pPr>
      <w:hyperlink r:id="rId8" w:history="1">
        <w:r w:rsidR="00931854" w:rsidRPr="00931854">
          <w:rPr>
            <w:rStyle w:val="Hyperlink"/>
            <w:rFonts w:ascii="Comic Sans MS" w:hAnsi="Comic Sans MS"/>
            <w:sz w:val="24"/>
          </w:rPr>
          <w:t>https://www.oxfordowl.co.uk/for-home/find-a-book/library-page/#</w:t>
        </w:r>
      </w:hyperlink>
      <w:r w:rsidR="00931854" w:rsidRPr="00931854">
        <w:rPr>
          <w:rFonts w:ascii="Comic Sans MS" w:hAnsi="Comic Sans MS"/>
          <w:sz w:val="24"/>
        </w:rPr>
        <w:t xml:space="preserve"> </w:t>
      </w:r>
    </w:p>
    <w:p w:rsidR="00931854" w:rsidRDefault="00931854" w:rsidP="007D7E78">
      <w:pPr>
        <w:rPr>
          <w:rFonts w:ascii="Comic Sans MS" w:hAnsi="Comic Sans MS"/>
          <w:sz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4CA693B">
            <wp:simplePos x="0" y="0"/>
            <wp:positionH relativeFrom="margin">
              <wp:posOffset>-85725</wp:posOffset>
            </wp:positionH>
            <wp:positionV relativeFrom="paragraph">
              <wp:posOffset>876935</wp:posOffset>
            </wp:positionV>
            <wp:extent cx="3086735" cy="1939290"/>
            <wp:effectExtent l="0" t="0" r="0" b="3810"/>
            <wp:wrapTight wrapText="bothSides">
              <wp:wrapPolygon edited="0">
                <wp:start x="0" y="0"/>
                <wp:lineTo x="0" y="21430"/>
                <wp:lineTo x="21462" y="21430"/>
                <wp:lineTo x="214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35" t="11859" r="13564" b="6398"/>
                    <a:stretch/>
                  </pic:blipFill>
                  <pic:spPr bwMode="auto">
                    <a:xfrm>
                      <a:off x="0" y="0"/>
                      <a:ext cx="3086735" cy="193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1363738">
            <wp:simplePos x="0" y="0"/>
            <wp:positionH relativeFrom="margin">
              <wp:posOffset>3143250</wp:posOffset>
            </wp:positionH>
            <wp:positionV relativeFrom="paragraph">
              <wp:posOffset>838200</wp:posOffset>
            </wp:positionV>
            <wp:extent cx="3117850" cy="1971675"/>
            <wp:effectExtent l="0" t="0" r="6350" b="9525"/>
            <wp:wrapTight wrapText="bothSides">
              <wp:wrapPolygon edited="0">
                <wp:start x="0" y="0"/>
                <wp:lineTo x="0" y="21496"/>
                <wp:lineTo x="21512" y="21496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7" t="13300" r="14082" b="6897"/>
                    <a:stretch/>
                  </pic:blipFill>
                  <pic:spPr bwMode="auto">
                    <a:xfrm>
                      <a:off x="0" y="0"/>
                      <a:ext cx="3117850" cy="197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>O</w:t>
      </w:r>
      <w:r w:rsidRPr="00931854">
        <w:rPr>
          <w:rFonts w:ascii="Comic Sans MS" w:hAnsi="Comic Sans MS"/>
          <w:sz w:val="24"/>
        </w:rPr>
        <w:t>n this page, click where it says ‘</w:t>
      </w:r>
      <w:proofErr w:type="gramStart"/>
      <w:r w:rsidRPr="00931854">
        <w:rPr>
          <w:rFonts w:ascii="Comic Sans MS" w:hAnsi="Comic Sans MS"/>
          <w:sz w:val="24"/>
        </w:rPr>
        <w:t>levels’</w:t>
      </w:r>
      <w:proofErr w:type="gramEnd"/>
      <w:r w:rsidRPr="00931854">
        <w:rPr>
          <w:rFonts w:ascii="Comic Sans MS" w:hAnsi="Comic Sans MS"/>
          <w:sz w:val="24"/>
        </w:rPr>
        <w:t>. This will open a drop-down menu – choose ‘book bands’ and then you should be able to click on your colour book band to see all the appropriate books.</w:t>
      </w:r>
    </w:p>
    <w:p w:rsidR="00931854" w:rsidRDefault="00931854" w:rsidP="007D7E78">
      <w:pPr>
        <w:rPr>
          <w:rFonts w:ascii="Comic Sans MS" w:hAnsi="Comic Sans MS"/>
          <w:sz w:val="24"/>
        </w:rPr>
      </w:pPr>
    </w:p>
    <w:p w:rsidR="00DF5C8B" w:rsidRPr="00DF5C8B" w:rsidRDefault="00DF5C8B" w:rsidP="007D7E78">
      <w:pPr>
        <w:rPr>
          <w:rFonts w:ascii="Comic Sans MS" w:hAnsi="Comic Sans MS"/>
          <w:b/>
          <w:sz w:val="28"/>
        </w:rPr>
      </w:pPr>
      <w:r w:rsidRPr="00DF5C8B">
        <w:rPr>
          <w:rFonts w:ascii="Comic Sans MS" w:hAnsi="Comic Sans MS"/>
          <w:b/>
          <w:sz w:val="28"/>
        </w:rPr>
        <w:t>Reading Comprehension</w:t>
      </w:r>
    </w:p>
    <w:p w:rsidR="00931854" w:rsidRDefault="00D33383" w:rsidP="007D7E7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This week the reading comprehension is Tuesday’s lesson from the ‘Journey to the Jungle’ booklet that you are completing. </w:t>
      </w:r>
      <w:bookmarkStart w:id="0" w:name="_GoBack"/>
      <w:bookmarkEnd w:id="0"/>
    </w:p>
    <w:p w:rsidR="00346D4F" w:rsidRDefault="00346D4F" w:rsidP="007D7E78">
      <w:pPr>
        <w:rPr>
          <w:rFonts w:ascii="Comic Sans MS" w:hAnsi="Comic Sans MS"/>
          <w:sz w:val="24"/>
        </w:rPr>
      </w:pPr>
    </w:p>
    <w:p w:rsidR="00703602" w:rsidRPr="008A5E5D" w:rsidRDefault="00703602" w:rsidP="00703602">
      <w:pPr>
        <w:rPr>
          <w:rFonts w:ascii="Comic Sans MS" w:hAnsi="Comic Sans MS"/>
          <w:b/>
          <w:sz w:val="28"/>
        </w:rPr>
      </w:pPr>
      <w:r w:rsidRPr="008A5E5D">
        <w:rPr>
          <w:rFonts w:ascii="Comic Sans MS" w:hAnsi="Comic Sans MS"/>
          <w:b/>
          <w:sz w:val="28"/>
        </w:rPr>
        <w:t>Read Write Inc Phonics</w:t>
      </w:r>
    </w:p>
    <w:p w:rsidR="00703602" w:rsidRDefault="00703602" w:rsidP="0070360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Daily Read Write Inc lessons restart this week on YouTube – we are focussing on Set 3 sounds, all lessons are now available at 9am each weekday morning. </w:t>
      </w:r>
    </w:p>
    <w:p w:rsidR="00703602" w:rsidRDefault="00D33383" w:rsidP="00703602">
      <w:pPr>
        <w:rPr>
          <w:rFonts w:ascii="Comic Sans MS" w:hAnsi="Comic Sans MS"/>
          <w:sz w:val="24"/>
        </w:rPr>
      </w:pPr>
      <w:hyperlink r:id="rId11" w:history="1">
        <w:r w:rsidR="00703602" w:rsidRPr="008A5E5D">
          <w:rPr>
            <w:rStyle w:val="Hyperlink"/>
            <w:rFonts w:ascii="Comic Sans MS" w:hAnsi="Comic Sans MS"/>
            <w:sz w:val="24"/>
          </w:rPr>
          <w:t>https://www.youtube.com/channel/UCo7fbLgY2oA_cFCIg9GdxtQ/videos</w:t>
        </w:r>
      </w:hyperlink>
      <w:r w:rsidR="00703602" w:rsidRPr="008A5E5D">
        <w:rPr>
          <w:rFonts w:ascii="Comic Sans MS" w:hAnsi="Comic Sans MS"/>
          <w:sz w:val="24"/>
        </w:rPr>
        <w:t xml:space="preserve"> </w:t>
      </w:r>
    </w:p>
    <w:p w:rsidR="00703602" w:rsidRPr="00931854" w:rsidRDefault="00703602" w:rsidP="00703602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It will be really beneficial if your child can watch these as it will have a really positive impact on their reading and writing once we are back at school.</w:t>
      </w:r>
    </w:p>
    <w:p w:rsidR="00346D4F" w:rsidRPr="00931854" w:rsidRDefault="00346D4F" w:rsidP="007D7E78">
      <w:pPr>
        <w:rPr>
          <w:rFonts w:ascii="Comic Sans MS" w:hAnsi="Comic Sans MS"/>
          <w:sz w:val="24"/>
        </w:rPr>
      </w:pPr>
    </w:p>
    <w:sectPr w:rsidR="00346D4F" w:rsidRPr="009318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76CA" w:rsidRDefault="006F76CA" w:rsidP="006F76CA">
      <w:pPr>
        <w:spacing w:after="0" w:line="240" w:lineRule="auto"/>
      </w:pPr>
      <w:r>
        <w:separator/>
      </w:r>
    </w:p>
  </w:endnote>
  <w:endnote w:type="continuationSeparator" w:id="0">
    <w:p w:rsidR="006F76CA" w:rsidRDefault="006F76CA" w:rsidP="006F7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76CA" w:rsidRDefault="006F76CA" w:rsidP="006F76CA">
      <w:pPr>
        <w:spacing w:after="0" w:line="240" w:lineRule="auto"/>
      </w:pPr>
      <w:r>
        <w:separator/>
      </w:r>
    </w:p>
  </w:footnote>
  <w:footnote w:type="continuationSeparator" w:id="0">
    <w:p w:rsidR="006F76CA" w:rsidRDefault="006F76CA" w:rsidP="006F76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291456"/>
    <w:multiLevelType w:val="hybridMultilevel"/>
    <w:tmpl w:val="A50060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0F3B8A"/>
    <w:multiLevelType w:val="hybridMultilevel"/>
    <w:tmpl w:val="3A7C0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113299"/>
    <w:multiLevelType w:val="hybridMultilevel"/>
    <w:tmpl w:val="F2E043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AAB"/>
    <w:rsid w:val="000302C1"/>
    <w:rsid w:val="000675AB"/>
    <w:rsid w:val="00080648"/>
    <w:rsid w:val="000E38A1"/>
    <w:rsid w:val="00106E22"/>
    <w:rsid w:val="001143B7"/>
    <w:rsid w:val="00116905"/>
    <w:rsid w:val="00120DE4"/>
    <w:rsid w:val="0016563A"/>
    <w:rsid w:val="00173510"/>
    <w:rsid w:val="00182220"/>
    <w:rsid w:val="00187F2C"/>
    <w:rsid w:val="001D69E8"/>
    <w:rsid w:val="001F5727"/>
    <w:rsid w:val="00236D38"/>
    <w:rsid w:val="00263448"/>
    <w:rsid w:val="0028076C"/>
    <w:rsid w:val="002907A8"/>
    <w:rsid w:val="002E280C"/>
    <w:rsid w:val="00326123"/>
    <w:rsid w:val="00346D4F"/>
    <w:rsid w:val="00355F67"/>
    <w:rsid w:val="00377ED4"/>
    <w:rsid w:val="003836AD"/>
    <w:rsid w:val="0042166A"/>
    <w:rsid w:val="0048678C"/>
    <w:rsid w:val="004A5321"/>
    <w:rsid w:val="004B4E3D"/>
    <w:rsid w:val="004C2C31"/>
    <w:rsid w:val="00564A44"/>
    <w:rsid w:val="005723A5"/>
    <w:rsid w:val="0058493C"/>
    <w:rsid w:val="005B5C56"/>
    <w:rsid w:val="005C4C46"/>
    <w:rsid w:val="005E1B27"/>
    <w:rsid w:val="005F7310"/>
    <w:rsid w:val="00613EF9"/>
    <w:rsid w:val="00621033"/>
    <w:rsid w:val="00630A53"/>
    <w:rsid w:val="00633AAB"/>
    <w:rsid w:val="006368A1"/>
    <w:rsid w:val="00654F64"/>
    <w:rsid w:val="0068516F"/>
    <w:rsid w:val="00690C2E"/>
    <w:rsid w:val="00695074"/>
    <w:rsid w:val="006A6E75"/>
    <w:rsid w:val="006C42B1"/>
    <w:rsid w:val="006C512B"/>
    <w:rsid w:val="006E0E03"/>
    <w:rsid w:val="006E3BF5"/>
    <w:rsid w:val="006F6C69"/>
    <w:rsid w:val="006F76CA"/>
    <w:rsid w:val="00703602"/>
    <w:rsid w:val="00711515"/>
    <w:rsid w:val="00771E30"/>
    <w:rsid w:val="00772C67"/>
    <w:rsid w:val="00774FE2"/>
    <w:rsid w:val="007D044E"/>
    <w:rsid w:val="007D12CB"/>
    <w:rsid w:val="007D7E78"/>
    <w:rsid w:val="008A5E5D"/>
    <w:rsid w:val="008B7855"/>
    <w:rsid w:val="009122E6"/>
    <w:rsid w:val="00931854"/>
    <w:rsid w:val="009415B5"/>
    <w:rsid w:val="00946476"/>
    <w:rsid w:val="009B261A"/>
    <w:rsid w:val="009F6150"/>
    <w:rsid w:val="00A07771"/>
    <w:rsid w:val="00A406D7"/>
    <w:rsid w:val="00A51E40"/>
    <w:rsid w:val="00A5706A"/>
    <w:rsid w:val="00A74392"/>
    <w:rsid w:val="00A778F9"/>
    <w:rsid w:val="00A81176"/>
    <w:rsid w:val="00A8657E"/>
    <w:rsid w:val="00A91FF0"/>
    <w:rsid w:val="00A936C4"/>
    <w:rsid w:val="00AC4F18"/>
    <w:rsid w:val="00AE6DE9"/>
    <w:rsid w:val="00AF5856"/>
    <w:rsid w:val="00B03930"/>
    <w:rsid w:val="00B63A25"/>
    <w:rsid w:val="00B6755E"/>
    <w:rsid w:val="00B767D7"/>
    <w:rsid w:val="00B973BD"/>
    <w:rsid w:val="00BE7A1B"/>
    <w:rsid w:val="00C64B72"/>
    <w:rsid w:val="00C947EC"/>
    <w:rsid w:val="00CC5FD4"/>
    <w:rsid w:val="00D266A4"/>
    <w:rsid w:val="00D302A7"/>
    <w:rsid w:val="00D33383"/>
    <w:rsid w:val="00D72E11"/>
    <w:rsid w:val="00D9447A"/>
    <w:rsid w:val="00DB7F87"/>
    <w:rsid w:val="00DF5C8B"/>
    <w:rsid w:val="00E0453C"/>
    <w:rsid w:val="00E25111"/>
    <w:rsid w:val="00E3744A"/>
    <w:rsid w:val="00E85ED4"/>
    <w:rsid w:val="00EA50C9"/>
    <w:rsid w:val="00EE6942"/>
    <w:rsid w:val="00F02736"/>
    <w:rsid w:val="00F0769B"/>
    <w:rsid w:val="00F240D1"/>
    <w:rsid w:val="00F26B96"/>
    <w:rsid w:val="00F438AD"/>
    <w:rsid w:val="00F51E3C"/>
    <w:rsid w:val="00F54575"/>
    <w:rsid w:val="00F54582"/>
    <w:rsid w:val="00FC4D3E"/>
    <w:rsid w:val="00FE147F"/>
    <w:rsid w:val="00FE72E8"/>
    <w:rsid w:val="00FF1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D01BA"/>
  <w15:chartTrackingRefBased/>
  <w15:docId w15:val="{6C82E278-03B3-4EA3-86C1-5CB00932E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3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151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E69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76CA"/>
  </w:style>
  <w:style w:type="paragraph" w:styleId="Footer">
    <w:name w:val="footer"/>
    <w:basedOn w:val="Normal"/>
    <w:link w:val="FooterChar"/>
    <w:uiPriority w:val="99"/>
    <w:unhideWhenUsed/>
    <w:rsid w:val="006F76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76CA"/>
  </w:style>
  <w:style w:type="character" w:styleId="UnresolvedMention">
    <w:name w:val="Unresolved Mention"/>
    <w:basedOn w:val="DefaultParagraphFont"/>
    <w:uiPriority w:val="99"/>
    <w:semiHidden/>
    <w:unhideWhenUsed/>
    <w:rsid w:val="008A5E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22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12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kids.wordsmyth.net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channel/UCo7fbLgY2oA_cFCIg9GdxtQ/videos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Shelley Meade</cp:lastModifiedBy>
  <cp:revision>6</cp:revision>
  <dcterms:created xsi:type="dcterms:W3CDTF">2020-06-24T08:28:00Z</dcterms:created>
  <dcterms:modified xsi:type="dcterms:W3CDTF">2020-06-24T08:45:00Z</dcterms:modified>
</cp:coreProperties>
</file>