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B27" w:rsidRPr="007D7E78" w:rsidRDefault="00633AAB" w:rsidP="00633AAB">
      <w:pPr>
        <w:jc w:val="center"/>
        <w:rPr>
          <w:rFonts w:ascii="Comic Sans MS" w:hAnsi="Comic Sans MS"/>
          <w:b/>
          <w:sz w:val="28"/>
        </w:rPr>
      </w:pPr>
      <w:bookmarkStart w:id="0" w:name="_GoBack"/>
      <w:bookmarkEnd w:id="0"/>
      <w:r w:rsidRPr="007D7E78">
        <w:rPr>
          <w:rFonts w:ascii="Comic Sans MS" w:hAnsi="Comic Sans MS"/>
          <w:b/>
          <w:sz w:val="28"/>
        </w:rPr>
        <w:t xml:space="preserve">Class 6 – </w:t>
      </w:r>
      <w:r w:rsidR="00654F64" w:rsidRPr="007D7E78">
        <w:rPr>
          <w:rFonts w:ascii="Comic Sans MS" w:hAnsi="Comic Sans MS"/>
          <w:b/>
          <w:sz w:val="28"/>
        </w:rPr>
        <w:t>English</w:t>
      </w:r>
    </w:p>
    <w:p w:rsidR="007D7E78" w:rsidRPr="007D7E78" w:rsidRDefault="007D7E78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Week beginning </w:t>
      </w:r>
      <w:r w:rsidR="004B4E3D">
        <w:rPr>
          <w:rFonts w:ascii="Comic Sans MS" w:hAnsi="Comic Sans MS"/>
          <w:b/>
          <w:sz w:val="28"/>
        </w:rPr>
        <w:t>13</w:t>
      </w:r>
      <w:r w:rsidRPr="007D7E78">
        <w:rPr>
          <w:rFonts w:ascii="Comic Sans MS" w:hAnsi="Comic Sans MS"/>
          <w:b/>
          <w:sz w:val="28"/>
          <w:vertAlign w:val="superscript"/>
        </w:rPr>
        <w:t>th</w:t>
      </w:r>
      <w:r w:rsidRPr="007D7E78">
        <w:rPr>
          <w:rFonts w:ascii="Comic Sans MS" w:hAnsi="Comic Sans MS"/>
          <w:b/>
          <w:sz w:val="28"/>
        </w:rPr>
        <w:t xml:space="preserve"> April 2020</w:t>
      </w:r>
    </w:p>
    <w:p w:rsidR="00633AAB" w:rsidRDefault="00633AAB" w:rsidP="00633AAB">
      <w:pPr>
        <w:rPr>
          <w:rFonts w:ascii="Comic Sans MS" w:hAnsi="Comic Sans MS"/>
          <w:sz w:val="24"/>
        </w:rPr>
      </w:pPr>
    </w:p>
    <w:p w:rsidR="00633AAB" w:rsidRDefault="007D7E78" w:rsidP="00633AAB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Weekly</w:t>
      </w:r>
      <w:r w:rsidR="000675AB" w:rsidRPr="00A8657E">
        <w:rPr>
          <w:rFonts w:ascii="Comic Sans MS" w:hAnsi="Comic Sans MS"/>
          <w:b/>
          <w:sz w:val="24"/>
          <w:u w:val="single"/>
        </w:rPr>
        <w:t xml:space="preserve"> </w:t>
      </w:r>
      <w:r w:rsidR="00654F64">
        <w:rPr>
          <w:rFonts w:ascii="Comic Sans MS" w:hAnsi="Comic Sans MS"/>
          <w:b/>
          <w:sz w:val="24"/>
          <w:u w:val="single"/>
        </w:rPr>
        <w:t>spellings</w:t>
      </w:r>
    </w:p>
    <w:p w:rsidR="00774FE2" w:rsidRPr="00774FE2" w:rsidRDefault="00654F64" w:rsidP="00774FE2">
      <w:pPr>
        <w:spacing w:after="0"/>
        <w:rPr>
          <w:rFonts w:ascii="Comic Sans MS" w:hAnsi="Comic Sans MS"/>
        </w:rPr>
      </w:pPr>
      <w:r w:rsidRPr="00A936C4">
        <w:rPr>
          <w:rFonts w:ascii="Comic Sans MS" w:hAnsi="Comic Sans MS"/>
        </w:rPr>
        <w:t xml:space="preserve">This week your spellings are all </w:t>
      </w:r>
      <w:r w:rsidRPr="00774FE2">
        <w:rPr>
          <w:rFonts w:ascii="Comic Sans MS" w:hAnsi="Comic Sans MS"/>
        </w:rPr>
        <w:t xml:space="preserve">words </w:t>
      </w:r>
      <w:r w:rsidR="00774FE2" w:rsidRPr="00774FE2">
        <w:rPr>
          <w:rFonts w:ascii="Comic Sans MS" w:hAnsi="Comic Sans MS"/>
        </w:rPr>
        <w:t>with a short /u/ sound spelt with ‘ou’</w:t>
      </w:r>
      <w:r w:rsidR="00774FE2">
        <w:rPr>
          <w:rFonts w:ascii="Comic Sans MS" w:hAnsi="Comic Sans MS"/>
        </w:rPr>
        <w:t>.</w:t>
      </w:r>
    </w:p>
    <w:p w:rsidR="00654F64" w:rsidRDefault="00654F64" w:rsidP="00633AAB">
      <w:pPr>
        <w:rPr>
          <w:rFonts w:ascii="Comic Sans MS" w:hAnsi="Comic Sans MS"/>
        </w:rPr>
      </w:pPr>
    </w:p>
    <w:p w:rsidR="00654F64" w:rsidRPr="00A936C4" w:rsidRDefault="00654F64" w:rsidP="00633AAB">
      <w:pPr>
        <w:rPr>
          <w:rFonts w:ascii="Comic Sans MS" w:hAnsi="Comic Sans MS"/>
        </w:rPr>
      </w:pPr>
      <w:r w:rsidRPr="00A936C4">
        <w:rPr>
          <w:rFonts w:ascii="Comic Sans MS" w:hAnsi="Comic Sans MS"/>
        </w:rPr>
        <w:t>Use the grid below to practi</w:t>
      </w:r>
      <w:r w:rsidR="00A936C4" w:rsidRPr="00A936C4">
        <w:rPr>
          <w:rFonts w:ascii="Comic Sans MS" w:hAnsi="Comic Sans MS"/>
        </w:rPr>
        <w:t>s</w:t>
      </w:r>
      <w:r w:rsidRPr="00A936C4">
        <w:rPr>
          <w:rFonts w:ascii="Comic Sans MS" w:hAnsi="Comic Sans MS"/>
        </w:rPr>
        <w:t>e your spellings. Tick the columns as you follow the instructions from left to right. Make sure you spell the words in the column that is titled ‘write’.</w:t>
      </w:r>
      <w:r w:rsidR="00A936C4" w:rsidRPr="00A936C4">
        <w:rPr>
          <w:rFonts w:ascii="Comic Sans MS" w:hAnsi="Comic Sans MS"/>
        </w:rPr>
        <w:t xml:space="preserve"> If you spell the word incorrectly write it again in the ‘correction’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4"/>
        <w:gridCol w:w="731"/>
        <w:gridCol w:w="631"/>
        <w:gridCol w:w="851"/>
        <w:gridCol w:w="2675"/>
        <w:gridCol w:w="884"/>
        <w:gridCol w:w="1933"/>
      </w:tblGrid>
      <w:tr w:rsidR="00A936C4" w:rsidTr="00A936C4">
        <w:tc>
          <w:tcPr>
            <w:tcW w:w="1344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Look</w:t>
            </w: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Say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Cover</w:t>
            </w: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Check</w:t>
            </w: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Correction</w:t>
            </w:r>
          </w:p>
        </w:tc>
      </w:tr>
      <w:tr w:rsidR="00A936C4" w:rsidTr="00A936C4">
        <w:tc>
          <w:tcPr>
            <w:tcW w:w="1344" w:type="dxa"/>
          </w:tcPr>
          <w:p w:rsidR="00A936C4" w:rsidRDefault="00774FE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enough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74FE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young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74FE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touch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74FE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double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74FE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trouble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74FE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country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74FE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courage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74FE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rough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74FE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tough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74FE2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cousin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36C4" w:rsidRDefault="00A936C4" w:rsidP="00633AAB">
      <w:pPr>
        <w:rPr>
          <w:rFonts w:ascii="Comic Sans MS" w:hAnsi="Comic Sans MS"/>
          <w:sz w:val="24"/>
        </w:rPr>
      </w:pPr>
    </w:p>
    <w:p w:rsidR="00CC5FD4" w:rsidRDefault="00711515" w:rsidP="007D7E78">
      <w:pPr>
        <w:rPr>
          <w:sz w:val="24"/>
        </w:rPr>
      </w:pPr>
      <w:r>
        <w:rPr>
          <w:rFonts w:ascii="Comic Sans MS" w:hAnsi="Comic Sans MS"/>
          <w:sz w:val="24"/>
        </w:rPr>
        <w:t xml:space="preserve">Challenge – can you </w:t>
      </w:r>
      <w:r w:rsidR="00EE6942">
        <w:rPr>
          <w:rFonts w:ascii="Comic Sans MS" w:hAnsi="Comic Sans MS"/>
          <w:sz w:val="24"/>
        </w:rPr>
        <w:t>put each word in a sentence</w:t>
      </w:r>
      <w:r>
        <w:rPr>
          <w:rFonts w:ascii="Comic Sans MS" w:hAnsi="Comic Sans MS"/>
          <w:sz w:val="24"/>
        </w:rPr>
        <w:t xml:space="preserve">? If you are unsure of the meaning of any of the words the online dictionary on this website is really useful </w:t>
      </w:r>
      <w:hyperlink r:id="rId8" w:history="1">
        <w:r w:rsidRPr="00711515">
          <w:rPr>
            <w:rStyle w:val="Hyperlink"/>
            <w:rFonts w:ascii="Comic Sans MS" w:hAnsi="Comic Sans MS"/>
            <w:sz w:val="24"/>
          </w:rPr>
          <w:t>https://kids.wordsmyth.net/</w:t>
        </w:r>
      </w:hyperlink>
      <w:r w:rsidRPr="00711515">
        <w:rPr>
          <w:sz w:val="24"/>
        </w:rPr>
        <w:t xml:space="preserve"> </w:t>
      </w: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b/>
          <w:sz w:val="28"/>
        </w:rPr>
      </w:pPr>
      <w:r w:rsidRPr="00AF5856">
        <w:rPr>
          <w:rFonts w:ascii="Comic Sans MS" w:hAnsi="Comic Sans MS"/>
          <w:b/>
          <w:sz w:val="28"/>
        </w:rPr>
        <w:lastRenderedPageBreak/>
        <w:t xml:space="preserve">Weekly English </w:t>
      </w:r>
    </w:p>
    <w:p w:rsidR="0028076C" w:rsidRPr="00116905" w:rsidRDefault="00116905" w:rsidP="007D7E78">
      <w:pPr>
        <w:rPr>
          <w:rFonts w:ascii="Comic Sans MS" w:hAnsi="Comic Sans MS"/>
          <w:sz w:val="24"/>
        </w:rPr>
      </w:pPr>
      <w:r w:rsidRPr="00116905">
        <w:rPr>
          <w:rFonts w:ascii="Comic Sans MS" w:hAnsi="Comic Sans MS"/>
          <w:sz w:val="24"/>
        </w:rPr>
        <w:t>This week we are looking at the Fantastic Mr Fox story and doing some grammar work. Below is a summary of each day – each activity is explained further on the PDF document.</w:t>
      </w: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28076C" w:rsidRPr="00AF5856" w:rsidRDefault="0028076C" w:rsidP="007D7E78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Monday </w:t>
      </w:r>
    </w:p>
    <w:p w:rsidR="00690C2E" w:rsidRDefault="00355F67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Read the first 2 chapters of Fantastic Mr Fox and complete activities relating to the characters.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 xml:space="preserve">Tuesday </w:t>
      </w:r>
    </w:p>
    <w:p w:rsidR="00355F67" w:rsidRDefault="00355F67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Present perfect forms of past tense – there is a PowerPoint presentation to help you with this. If you click the speaker symbol in the top left corner there is sound to go with it. 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Wednesday</w:t>
      </w:r>
    </w:p>
    <w:p w:rsidR="00690C2E" w:rsidRDefault="00355F67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Writing a story along similar lines of Fantastic Mr Fox.</w:t>
      </w:r>
    </w:p>
    <w:p w:rsidR="00931854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Thursday</w:t>
      </w:r>
    </w:p>
    <w:p w:rsidR="001143B7" w:rsidRDefault="00355F67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Prepositions – there is a PowerPoint presentation to help you with this. It has sound again like the one on Tuesday. There is a story</w:t>
      </w:r>
      <w:r w:rsidR="001143B7">
        <w:rPr>
          <w:rFonts w:ascii="Comic Sans MS" w:hAnsi="Comic Sans MS"/>
          <w:sz w:val="24"/>
        </w:rPr>
        <w:t xml:space="preserve"> about dyes</w:t>
      </w:r>
      <w:r>
        <w:rPr>
          <w:rFonts w:ascii="Comic Sans MS" w:hAnsi="Comic Sans MS"/>
          <w:sz w:val="24"/>
        </w:rPr>
        <w:t xml:space="preserve"> to go with today’s work</w:t>
      </w:r>
      <w:r w:rsidR="001143B7">
        <w:rPr>
          <w:rFonts w:ascii="Comic Sans MS" w:hAnsi="Comic Sans MS"/>
          <w:sz w:val="24"/>
        </w:rPr>
        <w:t>.</w:t>
      </w:r>
    </w:p>
    <w:p w:rsidR="001143B7" w:rsidRPr="001143B7" w:rsidRDefault="001143B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Friday</w:t>
      </w:r>
    </w:p>
    <w:p w:rsidR="001143B7" w:rsidRDefault="001143B7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Continuing with prepositions from yesterday.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931854" w:rsidRPr="00931854" w:rsidRDefault="00931854" w:rsidP="007D7E78">
      <w:pPr>
        <w:rPr>
          <w:rFonts w:ascii="Comic Sans MS" w:hAnsi="Comic Sans MS"/>
          <w:b/>
          <w:sz w:val="28"/>
        </w:rPr>
      </w:pPr>
      <w:r w:rsidRPr="00931854">
        <w:rPr>
          <w:rFonts w:ascii="Comic Sans MS" w:hAnsi="Comic Sans MS"/>
          <w:b/>
          <w:sz w:val="28"/>
        </w:rPr>
        <w:lastRenderedPageBreak/>
        <w:t>Reading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Please continue to read daily. If you have read all of the book that you brought home from school you can get lots of free e-books on the website:</w:t>
      </w:r>
    </w:p>
    <w:p w:rsidR="00931854" w:rsidRPr="00931854" w:rsidRDefault="00881CC7" w:rsidP="007D7E78">
      <w:pPr>
        <w:rPr>
          <w:rFonts w:ascii="Comic Sans MS" w:hAnsi="Comic Sans MS"/>
          <w:sz w:val="24"/>
        </w:rPr>
      </w:pPr>
      <w:hyperlink r:id="rId9" w:history="1">
        <w:r w:rsidR="00931854" w:rsidRPr="00931854">
          <w:rPr>
            <w:rStyle w:val="Hyperlink"/>
            <w:rFonts w:ascii="Comic Sans MS" w:hAnsi="Comic Sans MS"/>
            <w:sz w:val="24"/>
          </w:rPr>
          <w:t>https://www.oxfordowl.co.uk/for-home/find-a-book/library-page/#</w:t>
        </w:r>
      </w:hyperlink>
      <w:r w:rsidR="00931854" w:rsidRPr="00931854"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4CA693B">
            <wp:simplePos x="0" y="0"/>
            <wp:positionH relativeFrom="margin">
              <wp:posOffset>-85725</wp:posOffset>
            </wp:positionH>
            <wp:positionV relativeFrom="paragraph">
              <wp:posOffset>876935</wp:posOffset>
            </wp:positionV>
            <wp:extent cx="3086735" cy="1939290"/>
            <wp:effectExtent l="0" t="0" r="0" b="3810"/>
            <wp:wrapTight wrapText="bothSides">
              <wp:wrapPolygon edited="0">
                <wp:start x="0" y="0"/>
                <wp:lineTo x="0" y="21430"/>
                <wp:lineTo x="21462" y="21430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5" t="11859" r="13564" b="6398"/>
                    <a:stretch/>
                  </pic:blipFill>
                  <pic:spPr bwMode="auto">
                    <a:xfrm>
                      <a:off x="0" y="0"/>
                      <a:ext cx="3086735" cy="193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1363738">
            <wp:simplePos x="0" y="0"/>
            <wp:positionH relativeFrom="margin">
              <wp:posOffset>3143250</wp:posOffset>
            </wp:positionH>
            <wp:positionV relativeFrom="paragraph">
              <wp:posOffset>838200</wp:posOffset>
            </wp:positionV>
            <wp:extent cx="3117850" cy="1971675"/>
            <wp:effectExtent l="0" t="0" r="6350" b="9525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13300" r="14082" b="6897"/>
                    <a:stretch/>
                  </pic:blipFill>
                  <pic:spPr bwMode="auto">
                    <a:xfrm>
                      <a:off x="0" y="0"/>
                      <a:ext cx="31178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O</w:t>
      </w:r>
      <w:r w:rsidRPr="00931854">
        <w:rPr>
          <w:rFonts w:ascii="Comic Sans MS" w:hAnsi="Comic Sans MS"/>
          <w:sz w:val="24"/>
        </w:rPr>
        <w:t>n this page, click where it says ‘levels’. This will open a drop-down menu – choose ‘book bands’ and then you should be able to click on your colour book band to see all the appropriate books.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DF5C8B" w:rsidRPr="00DF5C8B" w:rsidRDefault="00DF5C8B" w:rsidP="007D7E78">
      <w:pPr>
        <w:rPr>
          <w:rFonts w:ascii="Comic Sans MS" w:hAnsi="Comic Sans MS"/>
          <w:b/>
          <w:sz w:val="28"/>
        </w:rPr>
      </w:pPr>
      <w:r w:rsidRPr="00DF5C8B">
        <w:rPr>
          <w:rFonts w:ascii="Comic Sans MS" w:hAnsi="Comic Sans MS"/>
          <w:b/>
          <w:sz w:val="28"/>
        </w:rPr>
        <w:t>Reading Comprehension</w:t>
      </w:r>
    </w:p>
    <w:p w:rsidR="00931854" w:rsidRDefault="00DF5C8B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Each week I will also set a reading comprehension for you to do. It is really important that we keep practising using our comprehension skills as we have been working really hard on these.</w:t>
      </w:r>
    </w:p>
    <w:p w:rsidR="00346D4F" w:rsidRDefault="00346D4F" w:rsidP="007D7E78">
      <w:pPr>
        <w:rPr>
          <w:rFonts w:ascii="Comic Sans MS" w:hAnsi="Comic Sans MS"/>
          <w:sz w:val="24"/>
        </w:rPr>
      </w:pPr>
    </w:p>
    <w:p w:rsidR="00346D4F" w:rsidRPr="008A5E5D" w:rsidRDefault="00346D4F" w:rsidP="007D7E78">
      <w:pPr>
        <w:rPr>
          <w:rFonts w:ascii="Comic Sans MS" w:hAnsi="Comic Sans MS"/>
          <w:b/>
          <w:sz w:val="28"/>
        </w:rPr>
      </w:pPr>
      <w:r w:rsidRPr="008A5E5D">
        <w:rPr>
          <w:rFonts w:ascii="Comic Sans MS" w:hAnsi="Comic Sans MS"/>
          <w:b/>
          <w:sz w:val="28"/>
        </w:rPr>
        <w:t>Read Write Inc Phonics</w:t>
      </w:r>
    </w:p>
    <w:p w:rsidR="00346D4F" w:rsidRPr="00931854" w:rsidRDefault="00346D4F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From April 20</w:t>
      </w:r>
      <w:r w:rsidRPr="00346D4F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there will be daily Read Write Inc lessons on YouTube – I will send the link for these nearer the time but until then you can catch up on the </w:t>
      </w:r>
      <w:r w:rsidR="008A5E5D">
        <w:rPr>
          <w:rFonts w:ascii="Comic Sans MS" w:hAnsi="Comic Sans MS"/>
          <w:sz w:val="24"/>
        </w:rPr>
        <w:t xml:space="preserve">speed sounds that have been done so far. </w:t>
      </w:r>
      <w:hyperlink r:id="rId12" w:history="1">
        <w:r w:rsidR="008A5E5D" w:rsidRPr="008A5E5D">
          <w:rPr>
            <w:rStyle w:val="Hyperlink"/>
            <w:rFonts w:ascii="Comic Sans MS" w:hAnsi="Comic Sans MS"/>
            <w:sz w:val="24"/>
          </w:rPr>
          <w:t>https://www.youtube.com/channel/UCo7fbLgY2oA_cFCIg9GdxtQ/videos</w:t>
        </w:r>
      </w:hyperlink>
      <w:r w:rsidRPr="008A5E5D">
        <w:rPr>
          <w:rFonts w:ascii="Comic Sans MS" w:hAnsi="Comic Sans MS"/>
          <w:sz w:val="24"/>
        </w:rPr>
        <w:t xml:space="preserve"> </w:t>
      </w:r>
      <w:r w:rsidR="008A5E5D">
        <w:rPr>
          <w:rFonts w:ascii="Comic Sans MS" w:hAnsi="Comic Sans MS"/>
          <w:sz w:val="24"/>
        </w:rPr>
        <w:t>T</w:t>
      </w:r>
      <w:r w:rsidRPr="008A5E5D">
        <w:rPr>
          <w:rFonts w:ascii="Comic Sans MS" w:hAnsi="Comic Sans MS"/>
          <w:sz w:val="24"/>
        </w:rPr>
        <w:t>his link will take you to the page with all the videos on</w:t>
      </w:r>
      <w:r w:rsidR="008A5E5D">
        <w:rPr>
          <w:rFonts w:ascii="Comic Sans MS" w:hAnsi="Comic Sans MS"/>
          <w:sz w:val="24"/>
        </w:rPr>
        <w:t xml:space="preserve">, or you can </w:t>
      </w:r>
      <w:r w:rsidR="008A5E5D" w:rsidRPr="008A5E5D">
        <w:rPr>
          <w:rFonts w:ascii="Comic Sans MS" w:hAnsi="Comic Sans MS"/>
          <w:sz w:val="24"/>
        </w:rPr>
        <w:t>go to YouTube and search ‘Ruth Miskin’ which will also take you to the correct page.</w:t>
      </w:r>
      <w:r w:rsidRPr="008A5E5D">
        <w:rPr>
          <w:rFonts w:ascii="Comic Sans MS" w:hAnsi="Comic Sans MS"/>
          <w:sz w:val="24"/>
        </w:rPr>
        <w:t xml:space="preserve"> We are focusing on the Set 3 sounds as a class. Some children who go to Read Write Inc groups may recognise that they are on a different set and the videos for the other sets are on here too. There are also some lovely stories that you can listen to with your children.</w:t>
      </w:r>
    </w:p>
    <w:sectPr w:rsidR="00346D4F" w:rsidRPr="00931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6CA" w:rsidRDefault="006F76CA" w:rsidP="006F76CA">
      <w:pPr>
        <w:spacing w:after="0" w:line="240" w:lineRule="auto"/>
      </w:pPr>
      <w:r>
        <w:separator/>
      </w:r>
    </w:p>
  </w:endnote>
  <w:end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6CA" w:rsidRDefault="006F76CA" w:rsidP="006F76CA">
      <w:pPr>
        <w:spacing w:after="0" w:line="240" w:lineRule="auto"/>
      </w:pPr>
      <w:r>
        <w:separator/>
      </w:r>
    </w:p>
  </w:footnote>
  <w:foot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0F3B8A"/>
    <w:multiLevelType w:val="hybridMultilevel"/>
    <w:tmpl w:val="3A7C0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113299"/>
    <w:multiLevelType w:val="hybridMultilevel"/>
    <w:tmpl w:val="F2E04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AAB"/>
    <w:rsid w:val="000302C1"/>
    <w:rsid w:val="000675AB"/>
    <w:rsid w:val="00080648"/>
    <w:rsid w:val="001143B7"/>
    <w:rsid w:val="00116905"/>
    <w:rsid w:val="00173510"/>
    <w:rsid w:val="00187F2C"/>
    <w:rsid w:val="001D69E8"/>
    <w:rsid w:val="001F5727"/>
    <w:rsid w:val="00236D38"/>
    <w:rsid w:val="0028076C"/>
    <w:rsid w:val="00346D4F"/>
    <w:rsid w:val="00355F67"/>
    <w:rsid w:val="0042166A"/>
    <w:rsid w:val="004B4E3D"/>
    <w:rsid w:val="005E1B27"/>
    <w:rsid w:val="005F7310"/>
    <w:rsid w:val="00621033"/>
    <w:rsid w:val="00630A53"/>
    <w:rsid w:val="00633AAB"/>
    <w:rsid w:val="00654F64"/>
    <w:rsid w:val="0068516F"/>
    <w:rsid w:val="00690C2E"/>
    <w:rsid w:val="006C512B"/>
    <w:rsid w:val="006F76CA"/>
    <w:rsid w:val="00711515"/>
    <w:rsid w:val="00771E30"/>
    <w:rsid w:val="00774FE2"/>
    <w:rsid w:val="007D7E78"/>
    <w:rsid w:val="00881CC7"/>
    <w:rsid w:val="008A5E5D"/>
    <w:rsid w:val="00931854"/>
    <w:rsid w:val="009F6150"/>
    <w:rsid w:val="00A07771"/>
    <w:rsid w:val="00A5706A"/>
    <w:rsid w:val="00A74392"/>
    <w:rsid w:val="00A778F9"/>
    <w:rsid w:val="00A81176"/>
    <w:rsid w:val="00A8657E"/>
    <w:rsid w:val="00A936C4"/>
    <w:rsid w:val="00AC4F18"/>
    <w:rsid w:val="00AF5856"/>
    <w:rsid w:val="00B03930"/>
    <w:rsid w:val="00B6755E"/>
    <w:rsid w:val="00B767D7"/>
    <w:rsid w:val="00C64B72"/>
    <w:rsid w:val="00C947EC"/>
    <w:rsid w:val="00CC5FD4"/>
    <w:rsid w:val="00DB7F87"/>
    <w:rsid w:val="00DF5C8B"/>
    <w:rsid w:val="00E0453C"/>
    <w:rsid w:val="00E25111"/>
    <w:rsid w:val="00E85ED4"/>
    <w:rsid w:val="00EE6942"/>
    <w:rsid w:val="00F438AD"/>
    <w:rsid w:val="00F51E3C"/>
    <w:rsid w:val="00FE72E8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  <w:style w:type="character" w:customStyle="1" w:styleId="UnresolvedMention">
    <w:name w:val="Unresolved Mention"/>
    <w:basedOn w:val="DefaultParagraphFont"/>
    <w:uiPriority w:val="99"/>
    <w:semiHidden/>
    <w:unhideWhenUsed/>
    <w:rsid w:val="008A5E5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  <w:style w:type="character" w:customStyle="1" w:styleId="UnresolvedMention">
    <w:name w:val="Unresolved Mention"/>
    <w:basedOn w:val="DefaultParagraphFont"/>
    <w:uiPriority w:val="99"/>
    <w:semiHidden/>
    <w:unhideWhenUsed/>
    <w:rsid w:val="008A5E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.wordsmyth.net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o7fbLgY2oA_cFCIg9GdxtQ/video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oxfordowl.co.uk/for-home/find-a-book/library-pag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Shelley Meade</dc:creator>
  <cp:lastModifiedBy>DeputyHead</cp:lastModifiedBy>
  <cp:revision>2</cp:revision>
  <dcterms:created xsi:type="dcterms:W3CDTF">2020-04-14T04:07:00Z</dcterms:created>
  <dcterms:modified xsi:type="dcterms:W3CDTF">2020-04-14T04:07:00Z</dcterms:modified>
</cp:coreProperties>
</file>