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36020268"/>
    <w:bookmarkStart w:id="1" w:name="_GoBack"/>
    <w:bookmarkEnd w:id="1"/>
    <w:p w14:paraId="6321537D" w14:textId="77777777" w:rsidR="00355E35" w:rsidRPr="008B3DEC" w:rsidRDefault="004333D2" w:rsidP="007E5F36">
      <w:pPr>
        <w:jc w:val="center"/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9879763" wp14:editId="30125B36">
                <wp:simplePos x="0" y="0"/>
                <wp:positionH relativeFrom="column">
                  <wp:posOffset>-190500</wp:posOffset>
                </wp:positionH>
                <wp:positionV relativeFrom="paragraph">
                  <wp:posOffset>574040</wp:posOffset>
                </wp:positionV>
                <wp:extent cx="6115050" cy="7715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771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A9F9C" w14:textId="2B4FE97F" w:rsidR="00D12949" w:rsidRDefault="006B492B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Animals including humans</w:t>
                            </w:r>
                          </w:p>
                          <w:p w14:paraId="352DBC05" w14:textId="47DCF53B" w:rsidR="002778DE" w:rsidRDefault="00B71FFF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Looking after your </w:t>
                            </w:r>
                            <w:r w:rsidR="004C7009">
                              <w:rPr>
                                <w:sz w:val="32"/>
                              </w:rPr>
                              <w:t>Teeth</w:t>
                            </w:r>
                          </w:p>
                          <w:p w14:paraId="1A87D876" w14:textId="6887F072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2202D7D" w14:textId="77389520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Session 1:</w:t>
                            </w:r>
                          </w:p>
                          <w:p w14:paraId="452070DB" w14:textId="019EB0C2" w:rsidR="00C13343" w:rsidRDefault="00B71FFF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Click through the information slides and animations about how to look after your teeth. Then, take the quiz!</w:t>
                            </w:r>
                          </w:p>
                          <w:p w14:paraId="4BB473F0" w14:textId="2D9A47FA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663B906C" w14:textId="7D32D5E6" w:rsidR="00C13343" w:rsidRDefault="00532CBB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hyperlink r:id="rId5" w:history="1">
                              <w:r w:rsidR="00B71FFF">
                                <w:rPr>
                                  <w:rStyle w:val="Hyperlink"/>
                                </w:rPr>
                                <w:t>https://www.childrensuniversity.manchester.ac.uk/learning-activities/science/teeth-and-eating/looking-after-your-teeth/</w:t>
                              </w:r>
                            </w:hyperlink>
                          </w:p>
                          <w:p w14:paraId="66AF7189" w14:textId="5E566046" w:rsidR="001E0E31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49F15AF6" w14:textId="77777777" w:rsidR="00B71FFF" w:rsidRDefault="00B71FFF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504E39D5" w14:textId="3FEFAFA9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Session 2:</w:t>
                            </w:r>
                          </w:p>
                          <w:p w14:paraId="78100D3B" w14:textId="77777777" w:rsidR="00B71FFF" w:rsidRDefault="00B71FFF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Use the activity from session 1 to gather some key information about how to look after your teeth. Present this in an information poster, containing the following features:</w:t>
                            </w:r>
                          </w:p>
                          <w:p w14:paraId="1CCFF70F" w14:textId="6DCA8720" w:rsidR="00D32EEF" w:rsidRDefault="00B71FFF" w:rsidP="00B71FF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Bold, bright heading</w:t>
                            </w:r>
                          </w:p>
                          <w:p w14:paraId="0DAED149" w14:textId="5828B5CF" w:rsidR="00B71FFF" w:rsidRDefault="00B71FFF" w:rsidP="00B71FF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Key facts</w:t>
                            </w:r>
                          </w:p>
                          <w:p w14:paraId="2CD3B385" w14:textId="5EAB2353" w:rsidR="00B71FFF" w:rsidRDefault="00B71FFF" w:rsidP="00B71FF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Labelled diagrams</w:t>
                            </w:r>
                          </w:p>
                          <w:p w14:paraId="667703B0" w14:textId="1187564F" w:rsidR="00B71FFF" w:rsidRDefault="00B71FFF" w:rsidP="00B71FF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‘Did you know?’ surprising fact</w:t>
                            </w:r>
                          </w:p>
                          <w:p w14:paraId="1006DD02" w14:textId="642DE742" w:rsidR="00B71FFF" w:rsidRPr="00B71FFF" w:rsidRDefault="00B71FFF" w:rsidP="00B71FF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09879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2pt;width:481.5pt;height:60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">
                <v:textbox>
                  <w:txbxContent>
                    <w:p w14:paraId="612A9F9C" w14:textId="2B4FE97F" w:rsidR="00D12949" w:rsidRDefault="006B492B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Animals including humans</w:t>
                      </w:r>
                    </w:p>
                    <w:p w14:paraId="352DBC05" w14:textId="47DCF53B" w:rsidR="002778DE" w:rsidRDefault="00B71FFF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Looking after your </w:t>
                      </w:r>
                      <w:r w:rsidR="004C7009">
                        <w:rPr>
                          <w:sz w:val="32"/>
                        </w:rPr>
                        <w:t>Teeth</w:t>
                      </w:r>
                    </w:p>
                    <w:p w14:paraId="1A87D876" w14:textId="6887F072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2202D7D" w14:textId="77389520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Session 1:</w:t>
                      </w:r>
                    </w:p>
                    <w:p w14:paraId="452070DB" w14:textId="019EB0C2" w:rsidR="00C13343" w:rsidRDefault="00B71FFF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Click through the information slides and animations about how to look after your teeth. Then, take the quiz!</w:t>
                      </w:r>
                    </w:p>
                    <w:p w14:paraId="4BB473F0" w14:textId="2D9A47FA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663B906C" w14:textId="7D32D5E6" w:rsidR="00C13343" w:rsidRDefault="00B71FFF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hyperlink r:id="rId6" w:history="1">
                        <w:r>
                          <w:rPr>
                            <w:rStyle w:val="Hyperlink"/>
                          </w:rPr>
                          <w:t>https://www.childrensuniversity.manchester.ac.uk/learning-activities/science/teeth-and-eating/looking-after-your-teeth/</w:t>
                        </w:r>
                      </w:hyperlink>
                    </w:p>
                    <w:p w14:paraId="66AF7189" w14:textId="5E566046" w:rsidR="001E0E31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49F15AF6" w14:textId="77777777" w:rsidR="00B71FFF" w:rsidRDefault="00B71FFF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504E39D5" w14:textId="3FEFAFA9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Session 2:</w:t>
                      </w:r>
                    </w:p>
                    <w:p w14:paraId="78100D3B" w14:textId="77777777" w:rsidR="00B71FFF" w:rsidRDefault="00B71FFF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Use the activity from session 1 to gather some key information about how to look after your teeth. Present this in an information poster, containing the following features:</w:t>
                      </w:r>
                    </w:p>
                    <w:p w14:paraId="1CCFF70F" w14:textId="6DCA8720" w:rsidR="00D32EEF" w:rsidRDefault="00B71FFF" w:rsidP="00B71FF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Bold, bright heading</w:t>
                      </w:r>
                    </w:p>
                    <w:p w14:paraId="0DAED149" w14:textId="5828B5CF" w:rsidR="00B71FFF" w:rsidRDefault="00B71FFF" w:rsidP="00B71FF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Key facts</w:t>
                      </w:r>
                    </w:p>
                    <w:p w14:paraId="2CD3B385" w14:textId="5EAB2353" w:rsidR="00B71FFF" w:rsidRDefault="00B71FFF" w:rsidP="00B71FF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Labelled diagrams</w:t>
                      </w:r>
                    </w:p>
                    <w:p w14:paraId="667703B0" w14:textId="1187564F" w:rsidR="00B71FFF" w:rsidRDefault="00B71FFF" w:rsidP="00B71FF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‘Did you know?’ surprising fact</w:t>
                      </w:r>
                    </w:p>
                    <w:p w14:paraId="1006DD02" w14:textId="642DE742" w:rsidR="00B71FFF" w:rsidRPr="00B71FFF" w:rsidRDefault="00B71FFF" w:rsidP="00B71FF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14:paraId="02F36B5B" w14:textId="77777777" w:rsidR="007E5F36" w:rsidRDefault="007E5F36" w:rsidP="007E5F36"/>
    <w:p w14:paraId="4F6A3708" w14:textId="77777777" w:rsidR="007E5F36" w:rsidRDefault="007E5F36" w:rsidP="007E5F36"/>
    <w:bookmarkEnd w:id="0"/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B3877"/>
    <w:multiLevelType w:val="hybridMultilevel"/>
    <w:tmpl w:val="8AF2D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87E17"/>
    <w:multiLevelType w:val="hybridMultilevel"/>
    <w:tmpl w:val="02B88F7E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 w15:restartNumberingAfterBreak="0">
    <w:nsid w:val="1F64765F"/>
    <w:multiLevelType w:val="hybridMultilevel"/>
    <w:tmpl w:val="C152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4671C"/>
    <w:multiLevelType w:val="multilevel"/>
    <w:tmpl w:val="BE5C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160B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778DE"/>
    <w:rsid w:val="002840BE"/>
    <w:rsid w:val="00353FEC"/>
    <w:rsid w:val="00355E35"/>
    <w:rsid w:val="0038104B"/>
    <w:rsid w:val="003C0C76"/>
    <w:rsid w:val="003D491E"/>
    <w:rsid w:val="003F7E1F"/>
    <w:rsid w:val="004333D2"/>
    <w:rsid w:val="00442A73"/>
    <w:rsid w:val="004936C2"/>
    <w:rsid w:val="004C4983"/>
    <w:rsid w:val="004C7009"/>
    <w:rsid w:val="004F3A6C"/>
    <w:rsid w:val="00532CBB"/>
    <w:rsid w:val="005B397D"/>
    <w:rsid w:val="0062511A"/>
    <w:rsid w:val="00684CB8"/>
    <w:rsid w:val="006926F0"/>
    <w:rsid w:val="006B492B"/>
    <w:rsid w:val="006E6AE1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71FFF"/>
    <w:rsid w:val="00B862AC"/>
    <w:rsid w:val="00B96521"/>
    <w:rsid w:val="00C13343"/>
    <w:rsid w:val="00C346A5"/>
    <w:rsid w:val="00C57BF5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7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778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3A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78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778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778D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13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ildrensuniversity.manchester.ac.uk/learning-activities/science/teeth-and-eating/looking-after-your-teeth/" TargetMode="External"/><Relationship Id="rId5" Type="http://schemas.openxmlformats.org/officeDocument/2006/relationships/hyperlink" Target="https://www.childrensuniversity.manchester.ac.uk/learning-activities/science/teeth-and-eating/looking-after-your-teeth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2020-06-18T12:09:00Z</dcterms:created>
  <dcterms:modified xsi:type="dcterms:W3CDTF">2020-06-18T12:09:00Z</dcterms:modified>
</cp:coreProperties>
</file>