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5E3E" w:rsidRDefault="00CE1F5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-857250</wp:posOffset>
            </wp:positionH>
            <wp:positionV relativeFrom="paragraph">
              <wp:posOffset>-828675</wp:posOffset>
            </wp:positionV>
            <wp:extent cx="7559040" cy="10692130"/>
            <wp:effectExtent l="0" t="0" r="3810" b="0"/>
            <wp:wrapNone/>
            <wp:docPr id="1" name="Picture 1" descr="States of Matter Crossword Home Learning Task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ates of Matter Crossword Home Learning Task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A5E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F57"/>
    <w:rsid w:val="00626F24"/>
    <w:rsid w:val="00A22266"/>
    <w:rsid w:val="00AA5E3E"/>
    <w:rsid w:val="00CE1F57"/>
    <w:rsid w:val="00E85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61680B-FDF1-4BCC-8317-2A9FAD3FA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Harrison</dc:creator>
  <cp:lastModifiedBy>DeputyHead</cp:lastModifiedBy>
  <cp:revision>2</cp:revision>
  <dcterms:created xsi:type="dcterms:W3CDTF">2020-05-17T09:24:00Z</dcterms:created>
  <dcterms:modified xsi:type="dcterms:W3CDTF">2020-05-17T09:24:00Z</dcterms:modified>
</cp:coreProperties>
</file>