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8ED" w:rsidRP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4248A3">
        <w:rPr>
          <w:rFonts w:ascii="Comic Sans MS" w:hAnsi="Comic Sans MS"/>
          <w:b/>
          <w:sz w:val="28"/>
          <w:szCs w:val="28"/>
          <w:u w:val="single"/>
        </w:rPr>
        <w:t>Class 7 Science Year 3 and Year 4.</w:t>
      </w:r>
    </w:p>
    <w:p w:rsidR="004248A3" w:rsidRP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Wb 13.04.20</w:t>
      </w:r>
    </w:p>
    <w:p w:rsidR="004248A3" w:rsidRDefault="004248A3" w:rsidP="004248A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Welcome to your new topic: States of Matter! You will be investigating materials to decide if they are solids, liquids or gases and what it is which makes them so. Enjoy…</w:t>
      </w:r>
    </w:p>
    <w:p w:rsidR="004248A3" w:rsidRP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Vocabulary:</w:t>
      </w:r>
    </w:p>
    <w:p w:rsidR="004248A3" w:rsidRDefault="004248A3" w:rsidP="004248A3">
      <w:pPr>
        <w:rPr>
          <w:rFonts w:ascii="Comic Sans MS" w:hAnsi="Comic Sans MS"/>
          <w:b/>
          <w:sz w:val="28"/>
          <w:szCs w:val="28"/>
        </w:rPr>
      </w:pPr>
      <w:r w:rsidRPr="004248A3">
        <w:rPr>
          <w:rFonts w:ascii="Comic Sans MS" w:hAnsi="Comic Sans MS"/>
          <w:b/>
          <w:sz w:val="28"/>
          <w:szCs w:val="28"/>
        </w:rPr>
        <w:t>States of matter, material, solid, liquid, gas, natural, manmade, classify, molecule, atom, bonds</w:t>
      </w:r>
    </w:p>
    <w:p w:rsidR="004248A3" w:rsidRP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Instructions: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1"/>
        <w:gridCol w:w="2249"/>
      </w:tblGrid>
      <w:tr w:rsidR="005A7696" w:rsidTr="00EB74FB">
        <w:tc>
          <w:tcPr>
            <w:tcW w:w="6658" w:type="dxa"/>
          </w:tcPr>
          <w:p w:rsidR="004248A3" w:rsidRPr="004248A3" w:rsidRDefault="00EB74FB" w:rsidP="004248A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Explore a number of different objects and decide if they are solid or a liquid. These could be objects around the home or garden, or indeed the air. Slime </w:t>
            </w:r>
            <w:r w:rsidR="002A3AB3">
              <w:rPr>
                <w:rFonts w:ascii="Comic Sans MS" w:hAnsi="Comic Sans MS"/>
                <w:b/>
                <w:sz w:val="28"/>
                <w:szCs w:val="28"/>
              </w:rPr>
              <w:t xml:space="preserve">and jelly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pose interesting dilemma</w:t>
            </w:r>
            <w:r w:rsidR="002A3AB3">
              <w:rPr>
                <w:rFonts w:ascii="Comic Sans MS" w:hAnsi="Comic Sans MS"/>
                <w:b/>
                <w:sz w:val="28"/>
                <w:szCs w:val="28"/>
              </w:rPr>
              <w:t>s!</w:t>
            </w:r>
          </w:p>
        </w:tc>
        <w:tc>
          <w:tcPr>
            <w:tcW w:w="2358" w:type="dxa"/>
          </w:tcPr>
          <w:p w:rsidR="004248A3" w:rsidRDefault="005A7696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E5DE8F" wp14:editId="17E9DEA8">
                  <wp:extent cx="1118870" cy="1118870"/>
                  <wp:effectExtent l="0" t="0" r="5080" b="5080"/>
                  <wp:docPr id="4" name="Picture 1" descr="Hand Drawn Cartoon Boy Who Is Good At Exploring, Cartoon, Ha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d Drawn Cartoon Boy Who Is Good At Exploring, Cartoon, Han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177" cy="1125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696" w:rsidTr="00EB74FB">
        <w:tc>
          <w:tcPr>
            <w:tcW w:w="6658" w:type="dxa"/>
          </w:tcPr>
          <w:p w:rsidR="004248A3" w:rsidRPr="00EB74FB" w:rsidRDefault="00EB74FB" w:rsidP="00EB74F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Record your findings on the classification sheet provided.</w:t>
            </w:r>
          </w:p>
        </w:tc>
        <w:tc>
          <w:tcPr>
            <w:tcW w:w="2358" w:type="dxa"/>
          </w:tcPr>
          <w:p w:rsidR="004248A3" w:rsidRDefault="00EB74FB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7B9785" wp14:editId="52A1D8D5">
                  <wp:extent cx="1119352" cy="1385012"/>
                  <wp:effectExtent l="0" t="0" r="508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209" cy="139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696" w:rsidTr="00EB74FB">
        <w:tc>
          <w:tcPr>
            <w:tcW w:w="6658" w:type="dxa"/>
          </w:tcPr>
          <w:p w:rsidR="004248A3" w:rsidRPr="00EB74FB" w:rsidRDefault="002A3AB3" w:rsidP="00EB74F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Can you describe the different properties of materials? Look at the sheet called ‘Describing the properties of solids and liquids’. Can you say what makes these objects a solid or a liquid? Are some had to classify? Can you explain why they are?</w:t>
            </w:r>
          </w:p>
        </w:tc>
        <w:tc>
          <w:tcPr>
            <w:tcW w:w="2358" w:type="dxa"/>
          </w:tcPr>
          <w:p w:rsidR="004248A3" w:rsidRDefault="002A3AB3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3BD602" wp14:editId="2611F511">
                  <wp:extent cx="1229360" cy="1495238"/>
                  <wp:effectExtent l="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4" cy="1524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696" w:rsidTr="00EB74FB">
        <w:tc>
          <w:tcPr>
            <w:tcW w:w="6658" w:type="dxa"/>
          </w:tcPr>
          <w:p w:rsidR="004248A3" w:rsidRDefault="008D6716" w:rsidP="002A3AB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Check your </w:t>
            </w:r>
            <w:r w:rsidR="005A7696">
              <w:rPr>
                <w:rFonts w:ascii="Comic Sans MS" w:hAnsi="Comic Sans MS"/>
                <w:b/>
                <w:sz w:val="28"/>
                <w:szCs w:val="28"/>
              </w:rPr>
              <w:t>theories with:</w:t>
            </w:r>
          </w:p>
          <w:p w:rsidR="005A7696" w:rsidRDefault="005A7696" w:rsidP="005A769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Powerpoint called What’s the Matter?’</w:t>
            </w:r>
          </w:p>
          <w:p w:rsidR="005A7696" w:rsidRPr="005A7696" w:rsidRDefault="00D87B42" w:rsidP="005A769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hyperlink r:id="rId9" w:history="1">
              <w:r w:rsidR="005A7696" w:rsidRPr="005A7696">
                <w:rPr>
                  <w:rStyle w:val="Hyperlink"/>
                  <w:rFonts w:ascii="Comic Sans MS" w:hAnsi="Comic Sans MS"/>
                  <w:sz w:val="28"/>
                  <w:szCs w:val="28"/>
                </w:rPr>
                <w:t>https://www.bbc.co.uk/bitesize/topics/zkgg87h</w:t>
              </w:r>
            </w:hyperlink>
          </w:p>
          <w:p w:rsidR="005A7696" w:rsidRDefault="005A7696" w:rsidP="005A7696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A7696" w:rsidRPr="005A7696" w:rsidRDefault="005A7696" w:rsidP="005A7696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Can you conclude by saying why liquids behave differently than solids? In what ways are liquids different, and why?</w:t>
            </w:r>
          </w:p>
        </w:tc>
        <w:tc>
          <w:tcPr>
            <w:tcW w:w="2358" w:type="dxa"/>
          </w:tcPr>
          <w:p w:rsidR="005A7696" w:rsidRDefault="005A7696" w:rsidP="004248A3">
            <w:pPr>
              <w:rPr>
                <w:noProof/>
              </w:rPr>
            </w:pPr>
          </w:p>
          <w:p w:rsidR="004248A3" w:rsidRDefault="005A7696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E3D1B1" wp14:editId="6EF58A9A">
                  <wp:extent cx="1312856" cy="1308538"/>
                  <wp:effectExtent l="0" t="0" r="1905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175" cy="1321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248A3" w:rsidRPr="004248A3" w:rsidRDefault="004248A3" w:rsidP="005A7696">
      <w:pPr>
        <w:rPr>
          <w:rFonts w:ascii="Comic Sans MS" w:hAnsi="Comic Sans MS"/>
          <w:b/>
          <w:sz w:val="28"/>
          <w:szCs w:val="28"/>
        </w:rPr>
      </w:pPr>
    </w:p>
    <w:sectPr w:rsidR="004248A3" w:rsidRPr="004248A3" w:rsidSect="005A76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E7AEF"/>
    <w:multiLevelType w:val="hybridMultilevel"/>
    <w:tmpl w:val="D19627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69C31D7"/>
    <w:multiLevelType w:val="hybridMultilevel"/>
    <w:tmpl w:val="A334B2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A3"/>
    <w:rsid w:val="002A3AB3"/>
    <w:rsid w:val="004248A3"/>
    <w:rsid w:val="005A7696"/>
    <w:rsid w:val="008D6716"/>
    <w:rsid w:val="00A261A6"/>
    <w:rsid w:val="00D87B42"/>
    <w:rsid w:val="00E56EEA"/>
    <w:rsid w:val="00EB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8A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A769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B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8A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A769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7B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www.bbc.co.uk/bitesize/topics/zkgg87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Laidler</dc:creator>
  <cp:lastModifiedBy>DeputyHead</cp:lastModifiedBy>
  <cp:revision>2</cp:revision>
  <dcterms:created xsi:type="dcterms:W3CDTF">2020-04-14T04:28:00Z</dcterms:created>
  <dcterms:modified xsi:type="dcterms:W3CDTF">2020-04-14T04:28:00Z</dcterms:modified>
</cp:coreProperties>
</file>