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7311E" w:rsidRPr="007904B6" w:rsidRDefault="007904B6" w:rsidP="007904B6">
      <w:pPr>
        <w:jc w:val="center"/>
        <w:rPr>
          <w:rFonts w:ascii="Comic Sans MS" w:hAnsi="Comic Sans MS"/>
          <w:b/>
          <w:sz w:val="24"/>
          <w:szCs w:val="24"/>
        </w:rPr>
      </w:pPr>
      <w:bookmarkStart w:id="0" w:name="_Hlk36020268"/>
      <w:r w:rsidRPr="007904B6">
        <w:rPr>
          <w:rFonts w:ascii="Comic Sans MS" w:hAnsi="Comic Sans MS"/>
          <w:b/>
          <w:sz w:val="24"/>
          <w:szCs w:val="24"/>
        </w:rPr>
        <w:t>Class 7 Topic: Geography: Water</w:t>
      </w:r>
    </w:p>
    <w:p w:rsidR="007904B6" w:rsidRPr="007904B6" w:rsidRDefault="007904B6" w:rsidP="007904B6">
      <w:pPr>
        <w:jc w:val="center"/>
        <w:rPr>
          <w:rFonts w:ascii="Comic Sans MS" w:hAnsi="Comic Sans MS"/>
          <w:b/>
          <w:sz w:val="24"/>
          <w:szCs w:val="24"/>
        </w:rPr>
      </w:pPr>
      <w:r w:rsidRPr="007904B6">
        <w:rPr>
          <w:rFonts w:ascii="Comic Sans MS" w:hAnsi="Comic Sans MS"/>
          <w:b/>
          <w:sz w:val="24"/>
          <w:szCs w:val="24"/>
        </w:rPr>
        <w:t>The Causes and Effects of Flooding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30"/>
        <w:gridCol w:w="5926"/>
      </w:tblGrid>
      <w:tr w:rsidR="007904B6" w:rsidRPr="007904B6" w:rsidTr="007904B6">
        <w:tc>
          <w:tcPr>
            <w:tcW w:w="5228" w:type="dxa"/>
          </w:tcPr>
          <w:bookmarkEnd w:id="0"/>
          <w:p w:rsidR="007904B6" w:rsidRPr="007904B6" w:rsidRDefault="007904B6" w:rsidP="007904B6">
            <w:pPr>
              <w:pStyle w:val="ListParagraph"/>
              <w:numPr>
                <w:ilvl w:val="0"/>
                <w:numId w:val="15"/>
              </w:numPr>
              <w:rPr>
                <w:rFonts w:ascii="Comic Sans MS" w:hAnsi="Comic Sans MS"/>
                <w:sz w:val="24"/>
                <w:szCs w:val="24"/>
              </w:rPr>
            </w:pPr>
            <w:r w:rsidRPr="007904B6">
              <w:rPr>
                <w:rFonts w:ascii="Comic Sans MS" w:hAnsi="Comic Sans MS"/>
                <w:sz w:val="24"/>
                <w:szCs w:val="24"/>
              </w:rPr>
              <w:t>In this lesson you will find out about the causes and effects of flooding.</w:t>
            </w:r>
          </w:p>
          <w:p w:rsidR="007904B6" w:rsidRPr="007904B6" w:rsidRDefault="007904B6" w:rsidP="007904B6">
            <w:pPr>
              <w:rPr>
                <w:rFonts w:ascii="Comic Sans MS" w:hAnsi="Comic Sans MS"/>
                <w:sz w:val="24"/>
                <w:szCs w:val="24"/>
              </w:rPr>
            </w:pPr>
            <w:r w:rsidRPr="007904B6">
              <w:rPr>
                <w:rFonts w:ascii="Comic Sans MS" w:hAnsi="Comic Sans MS"/>
                <w:sz w:val="24"/>
                <w:szCs w:val="24"/>
              </w:rPr>
              <w:t xml:space="preserve">•Work your way through the PowerPoint. </w:t>
            </w:r>
          </w:p>
          <w:p w:rsidR="007904B6" w:rsidRPr="007904B6" w:rsidRDefault="007904B6" w:rsidP="007904B6">
            <w:pPr>
              <w:rPr>
                <w:rFonts w:ascii="Comic Sans MS" w:hAnsi="Comic Sans MS"/>
                <w:sz w:val="24"/>
                <w:szCs w:val="24"/>
              </w:rPr>
            </w:pPr>
            <w:r w:rsidRPr="007904B6">
              <w:rPr>
                <w:rFonts w:ascii="Comic Sans MS" w:hAnsi="Comic Sans MS"/>
                <w:sz w:val="24"/>
                <w:szCs w:val="24"/>
              </w:rPr>
              <w:t>•Answer any questions.</w:t>
            </w:r>
          </w:p>
          <w:p w:rsidR="007904B6" w:rsidRPr="007904B6" w:rsidRDefault="007904B6" w:rsidP="007904B6">
            <w:pPr>
              <w:rPr>
                <w:rFonts w:ascii="Comic Sans MS" w:hAnsi="Comic Sans MS"/>
                <w:sz w:val="24"/>
                <w:szCs w:val="24"/>
              </w:rPr>
            </w:pPr>
          </w:p>
          <w:p w:rsidR="007904B6" w:rsidRPr="007904B6" w:rsidRDefault="007904B6" w:rsidP="007904B6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5228" w:type="dxa"/>
          </w:tcPr>
          <w:p w:rsidR="007904B6" w:rsidRPr="007904B6" w:rsidRDefault="007904B6" w:rsidP="007904B6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noProof/>
              </w:rPr>
              <w:drawing>
                <wp:inline distT="0" distB="0" distL="0" distR="0" wp14:anchorId="278A75CA" wp14:editId="6B180E6D">
                  <wp:extent cx="2495550" cy="1878094"/>
                  <wp:effectExtent l="0" t="0" r="0" b="8255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03778" cy="188428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904B6" w:rsidRPr="007904B6" w:rsidTr="007904B6">
        <w:tc>
          <w:tcPr>
            <w:tcW w:w="5228" w:type="dxa"/>
          </w:tcPr>
          <w:p w:rsidR="007904B6" w:rsidRPr="007904B6" w:rsidRDefault="007904B6" w:rsidP="007904B6">
            <w:pPr>
              <w:pStyle w:val="ListParagraph"/>
              <w:numPr>
                <w:ilvl w:val="0"/>
                <w:numId w:val="15"/>
              </w:numPr>
              <w:rPr>
                <w:rFonts w:ascii="Comic Sans MS" w:hAnsi="Comic Sans MS"/>
                <w:sz w:val="24"/>
                <w:szCs w:val="24"/>
              </w:rPr>
            </w:pPr>
            <w:r w:rsidRPr="007904B6">
              <w:rPr>
                <w:rFonts w:ascii="Comic Sans MS" w:hAnsi="Comic Sans MS"/>
                <w:sz w:val="24"/>
                <w:szCs w:val="24"/>
              </w:rPr>
              <w:t>Read the Flooding in Boscastle sheet.</w:t>
            </w:r>
          </w:p>
          <w:p w:rsidR="007904B6" w:rsidRPr="007904B6" w:rsidRDefault="007904B6" w:rsidP="007904B6">
            <w:pPr>
              <w:rPr>
                <w:rFonts w:ascii="Comic Sans MS" w:hAnsi="Comic Sans MS"/>
                <w:sz w:val="24"/>
                <w:szCs w:val="24"/>
              </w:rPr>
            </w:pPr>
            <w:r w:rsidRPr="007904B6">
              <w:rPr>
                <w:rFonts w:ascii="Comic Sans MS" w:hAnsi="Comic Sans MS"/>
                <w:sz w:val="24"/>
                <w:szCs w:val="24"/>
              </w:rPr>
              <w:t>•Complete the work sheets.</w:t>
            </w:r>
          </w:p>
          <w:p w:rsidR="007904B6" w:rsidRPr="007904B6" w:rsidRDefault="007904B6" w:rsidP="007904B6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5228" w:type="dxa"/>
          </w:tcPr>
          <w:p w:rsidR="007904B6" w:rsidRPr="007904B6" w:rsidRDefault="007904B6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noProof/>
              </w:rPr>
              <w:drawing>
                <wp:inline distT="0" distB="0" distL="0" distR="0" wp14:anchorId="04A4376E" wp14:editId="25C2D581">
                  <wp:extent cx="3626069" cy="1940879"/>
                  <wp:effectExtent l="0" t="0" r="0" b="2540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40111" cy="19483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904B6" w:rsidRPr="007904B6" w:rsidTr="007904B6">
        <w:tc>
          <w:tcPr>
            <w:tcW w:w="5228" w:type="dxa"/>
          </w:tcPr>
          <w:p w:rsidR="007904B6" w:rsidRPr="007904B6" w:rsidRDefault="007904B6" w:rsidP="007904B6">
            <w:pPr>
              <w:pStyle w:val="ListParagraph"/>
              <w:numPr>
                <w:ilvl w:val="0"/>
                <w:numId w:val="15"/>
              </w:numPr>
              <w:rPr>
                <w:rFonts w:ascii="Comic Sans MS" w:hAnsi="Comic Sans MS"/>
                <w:sz w:val="24"/>
                <w:szCs w:val="24"/>
              </w:rPr>
            </w:pPr>
            <w:r w:rsidRPr="007904B6">
              <w:rPr>
                <w:rFonts w:ascii="Comic Sans MS" w:hAnsi="Comic Sans MS"/>
                <w:sz w:val="24"/>
                <w:szCs w:val="24"/>
              </w:rPr>
              <w:t>Carefully look around your home. Complete the Are We Ready? Flood survey.</w:t>
            </w:r>
          </w:p>
          <w:p w:rsidR="007904B6" w:rsidRPr="007904B6" w:rsidRDefault="007904B6" w:rsidP="007904B6">
            <w:pPr>
              <w:rPr>
                <w:rFonts w:ascii="Comic Sans MS" w:hAnsi="Comic Sans MS"/>
                <w:sz w:val="24"/>
                <w:szCs w:val="24"/>
              </w:rPr>
            </w:pPr>
            <w:r w:rsidRPr="007904B6">
              <w:rPr>
                <w:rFonts w:ascii="Comic Sans MS" w:hAnsi="Comic Sans MS"/>
                <w:sz w:val="24"/>
                <w:szCs w:val="24"/>
              </w:rPr>
              <w:t>•What actions would you want to take if a flood alert was triggered for Scarborough? Write down your answer.</w:t>
            </w:r>
          </w:p>
        </w:tc>
        <w:tc>
          <w:tcPr>
            <w:tcW w:w="5228" w:type="dxa"/>
          </w:tcPr>
          <w:p w:rsidR="007904B6" w:rsidRPr="007904B6" w:rsidRDefault="007904B6" w:rsidP="007904B6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noProof/>
              </w:rPr>
              <w:drawing>
                <wp:inline distT="0" distB="0" distL="0" distR="0" wp14:anchorId="6BCE0B83" wp14:editId="41D7CB46">
                  <wp:extent cx="1990725" cy="2675366"/>
                  <wp:effectExtent l="0" t="0" r="0" b="0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92136" cy="267726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bookmarkStart w:id="1" w:name="_GoBack"/>
        <w:bookmarkEnd w:id="1"/>
      </w:tr>
      <w:tr w:rsidR="007904B6" w:rsidRPr="007904B6" w:rsidTr="0072246E">
        <w:tc>
          <w:tcPr>
            <w:tcW w:w="10456" w:type="dxa"/>
            <w:gridSpan w:val="2"/>
          </w:tcPr>
          <w:p w:rsidR="007904B6" w:rsidRPr="007904B6" w:rsidRDefault="007904B6" w:rsidP="007904B6">
            <w:pPr>
              <w:jc w:val="both"/>
              <w:rPr>
                <w:rFonts w:ascii="Comic Sans MS" w:hAnsi="Comic Sans MS"/>
                <w:b/>
                <w:sz w:val="28"/>
                <w:szCs w:val="28"/>
              </w:rPr>
            </w:pPr>
            <w:r w:rsidRPr="007904B6">
              <w:rPr>
                <w:rFonts w:ascii="Comic Sans MS" w:hAnsi="Comic Sans MS"/>
                <w:b/>
                <w:sz w:val="28"/>
                <w:szCs w:val="28"/>
              </w:rPr>
              <w:t>Challenge:</w:t>
            </w:r>
          </w:p>
          <w:p w:rsidR="007904B6" w:rsidRDefault="007904B6" w:rsidP="007904B6">
            <w:pPr>
              <w:jc w:val="both"/>
              <w:rPr>
                <w:rFonts w:ascii="Comic Sans MS" w:hAnsi="Comic Sans MS"/>
                <w:sz w:val="24"/>
                <w:szCs w:val="24"/>
              </w:rPr>
            </w:pPr>
            <w:r w:rsidRPr="007904B6">
              <w:rPr>
                <w:rFonts w:ascii="Comic Sans MS" w:hAnsi="Comic Sans MS"/>
                <w:sz w:val="24"/>
                <w:szCs w:val="24"/>
              </w:rPr>
              <w:t>•Use the internet to research the locations of recent flooding in the UK and mark these on a map – what do the areas have in common? What makes an area prone to flooding? The Environment Agency website has details of flood warnings for specific areas, as well as a Post Coded search facility to find out the level of risks in different areas.</w:t>
            </w:r>
          </w:p>
          <w:p w:rsidR="007904B6" w:rsidRPr="007904B6" w:rsidRDefault="007904B6" w:rsidP="007904B6">
            <w:pPr>
              <w:jc w:val="both"/>
              <w:rPr>
                <w:rFonts w:ascii="Comic Sans MS" w:hAnsi="Comic Sans MS"/>
                <w:sz w:val="24"/>
                <w:szCs w:val="24"/>
              </w:rPr>
            </w:pPr>
          </w:p>
          <w:p w:rsidR="007904B6" w:rsidRDefault="007904B6" w:rsidP="007904B6">
            <w:pPr>
              <w:jc w:val="both"/>
              <w:rPr>
                <w:rFonts w:ascii="Comic Sans MS" w:hAnsi="Comic Sans MS"/>
                <w:sz w:val="24"/>
                <w:szCs w:val="24"/>
              </w:rPr>
            </w:pPr>
            <w:r w:rsidRPr="007904B6">
              <w:rPr>
                <w:rFonts w:ascii="Comic Sans MS" w:hAnsi="Comic Sans MS"/>
                <w:sz w:val="24"/>
                <w:szCs w:val="24"/>
              </w:rPr>
              <w:t>•Find out about the impact building developments can have on flooding, for example houses built on flood plains, deforestation or the impact of concrete surfaces in increasing run-off. You could make a poster, leaflet or PowerPoint to display your research.</w:t>
            </w:r>
          </w:p>
          <w:p w:rsidR="007904B6" w:rsidRPr="007904B6" w:rsidRDefault="007904B6" w:rsidP="007904B6">
            <w:pPr>
              <w:jc w:val="both"/>
              <w:rPr>
                <w:rFonts w:ascii="Comic Sans MS" w:hAnsi="Comic Sans MS"/>
                <w:sz w:val="24"/>
                <w:szCs w:val="24"/>
              </w:rPr>
            </w:pPr>
          </w:p>
        </w:tc>
      </w:tr>
    </w:tbl>
    <w:p w:rsidR="00637FE5" w:rsidRPr="00637FE5" w:rsidRDefault="00637FE5">
      <w:pPr>
        <w:rPr>
          <w:b/>
        </w:rPr>
      </w:pPr>
    </w:p>
    <w:sectPr w:rsidR="00637FE5" w:rsidRPr="00637FE5" w:rsidSect="003F24E8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8C51E3A"/>
    <w:multiLevelType w:val="hybridMultilevel"/>
    <w:tmpl w:val="A48AD51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FA8642D"/>
    <w:multiLevelType w:val="hybridMultilevel"/>
    <w:tmpl w:val="C01CAD9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39E3F36"/>
    <w:multiLevelType w:val="hybridMultilevel"/>
    <w:tmpl w:val="5F3E2B6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3BB33C3"/>
    <w:multiLevelType w:val="hybridMultilevel"/>
    <w:tmpl w:val="1FECFCD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F792199"/>
    <w:multiLevelType w:val="hybridMultilevel"/>
    <w:tmpl w:val="29B8DB82"/>
    <w:lvl w:ilvl="0" w:tplc="08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5" w15:restartNumberingAfterBreak="0">
    <w:nsid w:val="1F84362B"/>
    <w:multiLevelType w:val="hybridMultilevel"/>
    <w:tmpl w:val="C256EAD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0785184"/>
    <w:multiLevelType w:val="hybridMultilevel"/>
    <w:tmpl w:val="2F10E85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944537F"/>
    <w:multiLevelType w:val="hybridMultilevel"/>
    <w:tmpl w:val="048018E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48F1F42"/>
    <w:multiLevelType w:val="hybridMultilevel"/>
    <w:tmpl w:val="29503A3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4DE75F8"/>
    <w:multiLevelType w:val="hybridMultilevel"/>
    <w:tmpl w:val="F592AAB8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 w15:restartNumberingAfterBreak="0">
    <w:nsid w:val="3AFB6D2E"/>
    <w:multiLevelType w:val="hybridMultilevel"/>
    <w:tmpl w:val="86ACEAE2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460B503D"/>
    <w:multiLevelType w:val="hybridMultilevel"/>
    <w:tmpl w:val="84BC8F5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8B80AEB"/>
    <w:multiLevelType w:val="hybridMultilevel"/>
    <w:tmpl w:val="019ABBC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1F40D53"/>
    <w:multiLevelType w:val="hybridMultilevel"/>
    <w:tmpl w:val="C7BE37C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9484087"/>
    <w:multiLevelType w:val="hybridMultilevel"/>
    <w:tmpl w:val="82D835F2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6"/>
  </w:num>
  <w:num w:numId="3">
    <w:abstractNumId w:val="8"/>
  </w:num>
  <w:num w:numId="4">
    <w:abstractNumId w:val="13"/>
  </w:num>
  <w:num w:numId="5">
    <w:abstractNumId w:val="14"/>
  </w:num>
  <w:num w:numId="6">
    <w:abstractNumId w:val="3"/>
  </w:num>
  <w:num w:numId="7">
    <w:abstractNumId w:val="0"/>
  </w:num>
  <w:num w:numId="8">
    <w:abstractNumId w:val="1"/>
  </w:num>
  <w:num w:numId="9">
    <w:abstractNumId w:val="7"/>
  </w:num>
  <w:num w:numId="10">
    <w:abstractNumId w:val="2"/>
  </w:num>
  <w:num w:numId="11">
    <w:abstractNumId w:val="5"/>
  </w:num>
  <w:num w:numId="12">
    <w:abstractNumId w:val="9"/>
  </w:num>
  <w:num w:numId="13">
    <w:abstractNumId w:val="4"/>
  </w:num>
  <w:num w:numId="14">
    <w:abstractNumId w:val="12"/>
  </w:num>
  <w:num w:numId="15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356D8"/>
    <w:rsid w:val="00007F1F"/>
    <w:rsid w:val="000238BD"/>
    <w:rsid w:val="000415E6"/>
    <w:rsid w:val="000578BF"/>
    <w:rsid w:val="00072B52"/>
    <w:rsid w:val="0007429D"/>
    <w:rsid w:val="00092F63"/>
    <w:rsid w:val="000A1D44"/>
    <w:rsid w:val="000B3721"/>
    <w:rsid w:val="000D6989"/>
    <w:rsid w:val="000E7CC9"/>
    <w:rsid w:val="00111C96"/>
    <w:rsid w:val="00124BFF"/>
    <w:rsid w:val="00124D4F"/>
    <w:rsid w:val="001365C3"/>
    <w:rsid w:val="001A78B0"/>
    <w:rsid w:val="002114B3"/>
    <w:rsid w:val="002277F6"/>
    <w:rsid w:val="002443FA"/>
    <w:rsid w:val="00251EB9"/>
    <w:rsid w:val="002D7F51"/>
    <w:rsid w:val="00353FEC"/>
    <w:rsid w:val="00355E35"/>
    <w:rsid w:val="0037462F"/>
    <w:rsid w:val="00391027"/>
    <w:rsid w:val="003B37BE"/>
    <w:rsid w:val="003C0C76"/>
    <w:rsid w:val="003D1F32"/>
    <w:rsid w:val="003F24E8"/>
    <w:rsid w:val="00405DE2"/>
    <w:rsid w:val="004128A2"/>
    <w:rsid w:val="004333D2"/>
    <w:rsid w:val="00442A73"/>
    <w:rsid w:val="00462B10"/>
    <w:rsid w:val="00477B33"/>
    <w:rsid w:val="00497828"/>
    <w:rsid w:val="004C4983"/>
    <w:rsid w:val="004C61C1"/>
    <w:rsid w:val="00546679"/>
    <w:rsid w:val="00584C36"/>
    <w:rsid w:val="00590DA5"/>
    <w:rsid w:val="005A0C22"/>
    <w:rsid w:val="005A34EF"/>
    <w:rsid w:val="005B397D"/>
    <w:rsid w:val="0062511A"/>
    <w:rsid w:val="00637FE5"/>
    <w:rsid w:val="00654B21"/>
    <w:rsid w:val="00671135"/>
    <w:rsid w:val="00671281"/>
    <w:rsid w:val="00684CB8"/>
    <w:rsid w:val="006926F0"/>
    <w:rsid w:val="006A45AE"/>
    <w:rsid w:val="007114D0"/>
    <w:rsid w:val="007144DD"/>
    <w:rsid w:val="00784A67"/>
    <w:rsid w:val="007904B6"/>
    <w:rsid w:val="00790C70"/>
    <w:rsid w:val="007A1B4A"/>
    <w:rsid w:val="007A7D93"/>
    <w:rsid w:val="007E59CC"/>
    <w:rsid w:val="007E5F36"/>
    <w:rsid w:val="007E7246"/>
    <w:rsid w:val="00806A1A"/>
    <w:rsid w:val="00812445"/>
    <w:rsid w:val="008705BB"/>
    <w:rsid w:val="00882ADE"/>
    <w:rsid w:val="008A7BF4"/>
    <w:rsid w:val="008B3DEC"/>
    <w:rsid w:val="008D7FCE"/>
    <w:rsid w:val="0090145E"/>
    <w:rsid w:val="009038E6"/>
    <w:rsid w:val="00904B2C"/>
    <w:rsid w:val="00985F67"/>
    <w:rsid w:val="009869DE"/>
    <w:rsid w:val="009B722B"/>
    <w:rsid w:val="009D03CE"/>
    <w:rsid w:val="009D69A6"/>
    <w:rsid w:val="009E68E9"/>
    <w:rsid w:val="009F46ED"/>
    <w:rsid w:val="00A54446"/>
    <w:rsid w:val="00A562BF"/>
    <w:rsid w:val="00AA3B9C"/>
    <w:rsid w:val="00AA5C7A"/>
    <w:rsid w:val="00B1671D"/>
    <w:rsid w:val="00B26748"/>
    <w:rsid w:val="00B3294D"/>
    <w:rsid w:val="00B862AC"/>
    <w:rsid w:val="00B96521"/>
    <w:rsid w:val="00BC49D9"/>
    <w:rsid w:val="00BE5D04"/>
    <w:rsid w:val="00BF0B9A"/>
    <w:rsid w:val="00BF31DA"/>
    <w:rsid w:val="00C11F7C"/>
    <w:rsid w:val="00C2700A"/>
    <w:rsid w:val="00C57BF5"/>
    <w:rsid w:val="00C7311E"/>
    <w:rsid w:val="00C73AB5"/>
    <w:rsid w:val="00CA0557"/>
    <w:rsid w:val="00CA56DD"/>
    <w:rsid w:val="00CB3701"/>
    <w:rsid w:val="00CD5455"/>
    <w:rsid w:val="00CF43E1"/>
    <w:rsid w:val="00CF66F3"/>
    <w:rsid w:val="00D32EEF"/>
    <w:rsid w:val="00D9197A"/>
    <w:rsid w:val="00DA729C"/>
    <w:rsid w:val="00DF40A2"/>
    <w:rsid w:val="00E237C4"/>
    <w:rsid w:val="00E356D8"/>
    <w:rsid w:val="00E41AD1"/>
    <w:rsid w:val="00EA366B"/>
    <w:rsid w:val="00EC4318"/>
    <w:rsid w:val="00EF5695"/>
    <w:rsid w:val="00F27A0D"/>
    <w:rsid w:val="00F71C80"/>
    <w:rsid w:val="00FA0B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B99B2EF"/>
  <w15:docId w15:val="{14FA6EB4-97C7-47D7-B122-E73BC919A0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E356D8"/>
    <w:rPr>
      <w:color w:val="0000FF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E356D8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684CB8"/>
    <w:rPr>
      <w:color w:val="954F72" w:themeColor="followedHyperlink"/>
      <w:u w:val="single"/>
    </w:rPr>
  </w:style>
  <w:style w:type="paragraph" w:styleId="NormalWeb">
    <w:name w:val="Normal (Web)"/>
    <w:basedOn w:val="Normal"/>
    <w:uiPriority w:val="99"/>
    <w:semiHidden/>
    <w:unhideWhenUsed/>
    <w:rsid w:val="009D69A6"/>
    <w:pPr>
      <w:spacing w:after="0" w:line="240" w:lineRule="auto"/>
    </w:pPr>
    <w:rPr>
      <w:rFonts w:ascii="Calibri" w:eastAsiaTheme="minorEastAsia" w:hAnsi="Calibri" w:cs="Calibri"/>
      <w:lang w:eastAsia="en-GB"/>
    </w:rPr>
  </w:style>
  <w:style w:type="character" w:styleId="UnresolvedMention">
    <w:name w:val="Unresolved Mention"/>
    <w:basedOn w:val="DefaultParagraphFont"/>
    <w:uiPriority w:val="99"/>
    <w:semiHidden/>
    <w:unhideWhenUsed/>
    <w:rsid w:val="002D7F51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7144DD"/>
    <w:pPr>
      <w:ind w:left="720"/>
      <w:contextualSpacing/>
    </w:pPr>
  </w:style>
  <w:style w:type="table" w:styleId="TableGrid">
    <w:name w:val="Table Grid"/>
    <w:basedOn w:val="TableNormal"/>
    <w:uiPriority w:val="39"/>
    <w:rsid w:val="007904B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377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4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85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120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781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9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161</Words>
  <Characters>920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Jo Coverdale</dc:creator>
  <cp:lastModifiedBy>Bernie Laidler</cp:lastModifiedBy>
  <cp:revision>2</cp:revision>
  <dcterms:created xsi:type="dcterms:W3CDTF">2020-07-03T12:05:00Z</dcterms:created>
  <dcterms:modified xsi:type="dcterms:W3CDTF">2020-07-03T12:05:00Z</dcterms:modified>
</cp:coreProperties>
</file>