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6B5" w:rsidRPr="00A906B5" w:rsidRDefault="00A906B5" w:rsidP="00DE4C0E">
      <w:pPr>
        <w:jc w:val="center"/>
        <w:rPr>
          <w:rFonts w:ascii="Comic Sans MS" w:hAnsi="Comic Sans MS"/>
          <w:b/>
          <w:sz w:val="28"/>
          <w:szCs w:val="28"/>
          <w:u w:val="single"/>
        </w:rPr>
      </w:pPr>
      <w:bookmarkStart w:id="0" w:name="_GoBack"/>
      <w:bookmarkEnd w:id="0"/>
      <w:r w:rsidRPr="00A906B5">
        <w:rPr>
          <w:rFonts w:ascii="Comic Sans MS" w:hAnsi="Comic Sans MS"/>
          <w:b/>
          <w:sz w:val="28"/>
          <w:szCs w:val="28"/>
          <w:u w:val="single"/>
        </w:rPr>
        <w:t>Class 7 Years 3 and 4: Topic</w:t>
      </w:r>
      <w:r>
        <w:rPr>
          <w:rFonts w:ascii="Comic Sans MS" w:hAnsi="Comic Sans MS"/>
          <w:b/>
          <w:sz w:val="28"/>
          <w:szCs w:val="28"/>
          <w:u w:val="single"/>
        </w:rPr>
        <w:t>.</w:t>
      </w:r>
      <w:r w:rsidR="00DE4C0E">
        <w:rPr>
          <w:rFonts w:ascii="Comic Sans MS" w:hAnsi="Comic Sans MS"/>
          <w:b/>
          <w:sz w:val="28"/>
          <w:szCs w:val="28"/>
          <w:u w:val="single"/>
        </w:rPr>
        <w:t xml:space="preserve"> </w:t>
      </w:r>
      <w:r w:rsidRPr="00A906B5">
        <w:rPr>
          <w:rFonts w:ascii="Comic Sans MS" w:hAnsi="Comic Sans MS"/>
          <w:b/>
          <w:sz w:val="28"/>
          <w:szCs w:val="28"/>
          <w:u w:val="single"/>
        </w:rPr>
        <w:t xml:space="preserve">Wb </w:t>
      </w:r>
      <w:r w:rsidR="0025527A">
        <w:rPr>
          <w:rFonts w:ascii="Comic Sans MS" w:hAnsi="Comic Sans MS"/>
          <w:b/>
          <w:sz w:val="28"/>
          <w:szCs w:val="28"/>
          <w:u w:val="single"/>
        </w:rPr>
        <w:t>11</w:t>
      </w:r>
      <w:r w:rsidRPr="00A906B5">
        <w:rPr>
          <w:rFonts w:ascii="Comic Sans MS" w:hAnsi="Comic Sans MS"/>
          <w:b/>
          <w:sz w:val="28"/>
          <w:szCs w:val="28"/>
          <w:u w:val="single"/>
        </w:rPr>
        <w:t>.0</w:t>
      </w:r>
      <w:r w:rsidR="00751D71">
        <w:rPr>
          <w:rFonts w:ascii="Comic Sans MS" w:hAnsi="Comic Sans MS"/>
          <w:b/>
          <w:sz w:val="28"/>
          <w:szCs w:val="28"/>
          <w:u w:val="single"/>
        </w:rPr>
        <w:t>5</w:t>
      </w:r>
      <w:r w:rsidRPr="00A906B5">
        <w:rPr>
          <w:rFonts w:ascii="Comic Sans MS" w:hAnsi="Comic Sans MS"/>
          <w:b/>
          <w:sz w:val="28"/>
          <w:szCs w:val="28"/>
          <w:u w:val="single"/>
        </w:rPr>
        <w:t>.20</w:t>
      </w:r>
    </w:p>
    <w:p w:rsidR="00A906B5" w:rsidRPr="00342D02" w:rsidRDefault="00DE4C0E" w:rsidP="00A906B5">
      <w:pPr>
        <w:jc w:val="center"/>
        <w:rPr>
          <w:rFonts w:ascii="Comic Sans MS" w:hAnsi="Comic Sans MS"/>
          <w:b/>
          <w:sz w:val="28"/>
          <w:szCs w:val="28"/>
          <w:u w:val="single"/>
        </w:rPr>
      </w:pPr>
      <w:r w:rsidRPr="00342D02">
        <w:rPr>
          <w:rFonts w:ascii="Comic Sans MS" w:hAnsi="Comic Sans MS"/>
          <w:b/>
          <w:sz w:val="28"/>
          <w:szCs w:val="28"/>
          <w:u w:val="single"/>
        </w:rPr>
        <w:t>Where in the World</w:t>
      </w:r>
      <w:r w:rsidR="00542B05">
        <w:rPr>
          <w:rFonts w:ascii="Comic Sans MS" w:hAnsi="Comic Sans MS"/>
          <w:b/>
          <w:sz w:val="28"/>
          <w:szCs w:val="28"/>
          <w:u w:val="single"/>
        </w:rPr>
        <w:t xml:space="preserve"> </w:t>
      </w:r>
      <w:r w:rsidR="0025527A">
        <w:rPr>
          <w:rFonts w:ascii="Comic Sans MS" w:hAnsi="Comic Sans MS"/>
          <w:b/>
          <w:sz w:val="28"/>
          <w:szCs w:val="28"/>
          <w:u w:val="single"/>
        </w:rPr>
        <w:t xml:space="preserve">4 – On </w:t>
      </w:r>
      <w:proofErr w:type="gramStart"/>
      <w:r w:rsidR="0025527A">
        <w:rPr>
          <w:rFonts w:ascii="Comic Sans MS" w:hAnsi="Comic Sans MS"/>
          <w:b/>
          <w:sz w:val="28"/>
          <w:szCs w:val="28"/>
          <w:u w:val="single"/>
        </w:rPr>
        <w:t>The</w:t>
      </w:r>
      <w:proofErr w:type="gramEnd"/>
      <w:r w:rsidR="0025527A">
        <w:rPr>
          <w:rFonts w:ascii="Comic Sans MS" w:hAnsi="Comic Sans MS"/>
          <w:b/>
          <w:sz w:val="28"/>
          <w:szCs w:val="28"/>
          <w:u w:val="single"/>
        </w:rPr>
        <w:t xml:space="preserve"> Line.</w:t>
      </w:r>
    </w:p>
    <w:p w:rsidR="0025527A" w:rsidRDefault="0025527A" w:rsidP="00A906B5">
      <w:pPr>
        <w:rPr>
          <w:rFonts w:ascii="Comic Sans MS" w:hAnsi="Comic Sans MS"/>
          <w:b/>
          <w:sz w:val="28"/>
          <w:szCs w:val="28"/>
        </w:rPr>
      </w:pPr>
      <w:r>
        <w:rPr>
          <w:rFonts w:ascii="Comic Sans MS" w:hAnsi="Comic Sans MS"/>
          <w:b/>
          <w:sz w:val="28"/>
          <w:szCs w:val="28"/>
        </w:rPr>
        <w:t>Background:</w:t>
      </w:r>
    </w:p>
    <w:p w:rsidR="0025527A" w:rsidRPr="0025527A" w:rsidRDefault="0025527A" w:rsidP="0025527A">
      <w:pPr>
        <w:jc w:val="both"/>
        <w:rPr>
          <w:rFonts w:ascii="Comic Sans MS" w:hAnsi="Comic Sans MS"/>
          <w:sz w:val="28"/>
          <w:szCs w:val="28"/>
        </w:rPr>
      </w:pPr>
      <w:r w:rsidRPr="0025527A">
        <w:rPr>
          <w:rFonts w:ascii="Comic Sans MS" w:hAnsi="Comic Sans MS"/>
          <w:sz w:val="28"/>
          <w:szCs w:val="28"/>
        </w:rPr>
        <w:t>In this lesson you will find out about Prime Meridians.</w:t>
      </w:r>
    </w:p>
    <w:p w:rsidR="0025527A" w:rsidRPr="0025527A" w:rsidRDefault="0025527A" w:rsidP="0025527A">
      <w:pPr>
        <w:jc w:val="both"/>
        <w:rPr>
          <w:rFonts w:ascii="Comic Sans MS" w:hAnsi="Comic Sans MS"/>
          <w:sz w:val="28"/>
          <w:szCs w:val="28"/>
        </w:rPr>
      </w:pPr>
      <w:r w:rsidRPr="0025527A">
        <w:rPr>
          <w:rFonts w:ascii="Comic Sans MS" w:hAnsi="Comic Sans MS"/>
          <w:sz w:val="28"/>
          <w:szCs w:val="28"/>
        </w:rPr>
        <w:t xml:space="preserve">The term </w:t>
      </w:r>
      <w:r>
        <w:rPr>
          <w:rFonts w:ascii="Comic Sans MS" w:hAnsi="Comic Sans MS"/>
          <w:sz w:val="28"/>
          <w:szCs w:val="28"/>
        </w:rPr>
        <w:t>‘</w:t>
      </w:r>
      <w:r w:rsidRPr="0025527A">
        <w:rPr>
          <w:rFonts w:ascii="Comic Sans MS" w:hAnsi="Comic Sans MS"/>
          <w:sz w:val="28"/>
          <w:szCs w:val="28"/>
        </w:rPr>
        <w:t>meridian</w:t>
      </w:r>
      <w:r>
        <w:rPr>
          <w:rFonts w:ascii="Comic Sans MS" w:hAnsi="Comic Sans MS"/>
          <w:sz w:val="28"/>
          <w:szCs w:val="28"/>
        </w:rPr>
        <w:t>’</w:t>
      </w:r>
      <w:r w:rsidRPr="0025527A">
        <w:rPr>
          <w:rFonts w:ascii="Comic Sans MS" w:hAnsi="Comic Sans MS"/>
          <w:sz w:val="28"/>
          <w:szCs w:val="28"/>
        </w:rPr>
        <w:t xml:space="preserve"> comes from a Latin word that means </w:t>
      </w:r>
      <w:r>
        <w:rPr>
          <w:rFonts w:ascii="Comic Sans MS" w:hAnsi="Comic Sans MS"/>
          <w:sz w:val="28"/>
          <w:szCs w:val="28"/>
        </w:rPr>
        <w:t>‘</w:t>
      </w:r>
      <w:r w:rsidRPr="0025527A">
        <w:rPr>
          <w:rFonts w:ascii="Comic Sans MS" w:hAnsi="Comic Sans MS"/>
          <w:sz w:val="28"/>
          <w:szCs w:val="28"/>
        </w:rPr>
        <w:t>midday</w:t>
      </w:r>
      <w:r>
        <w:rPr>
          <w:rFonts w:ascii="Comic Sans MS" w:hAnsi="Comic Sans MS"/>
          <w:sz w:val="28"/>
          <w:szCs w:val="28"/>
        </w:rPr>
        <w:t>’</w:t>
      </w:r>
      <w:r w:rsidRPr="0025527A">
        <w:rPr>
          <w:rFonts w:ascii="Comic Sans MS" w:hAnsi="Comic Sans MS"/>
          <w:sz w:val="28"/>
          <w:szCs w:val="28"/>
        </w:rPr>
        <w:t>. The Sun crosses each meridian halfway between sunrise and sunset. The Prime Meridian is the line of longitude 0°E/W</w:t>
      </w:r>
      <w:r>
        <w:rPr>
          <w:rFonts w:ascii="Comic Sans MS" w:hAnsi="Comic Sans MS"/>
          <w:sz w:val="28"/>
          <w:szCs w:val="28"/>
        </w:rPr>
        <w:t xml:space="preserve"> (nought degrees East and West).</w:t>
      </w:r>
    </w:p>
    <w:p w:rsidR="0025527A" w:rsidRPr="0025527A" w:rsidRDefault="0025527A" w:rsidP="0025527A">
      <w:pPr>
        <w:jc w:val="both"/>
        <w:rPr>
          <w:rFonts w:ascii="Comic Sans MS" w:hAnsi="Comic Sans MS"/>
          <w:sz w:val="28"/>
          <w:szCs w:val="28"/>
        </w:rPr>
      </w:pPr>
      <w:r>
        <w:rPr>
          <w:rFonts w:ascii="Comic Sans MS" w:hAnsi="Comic Sans MS"/>
          <w:sz w:val="28"/>
          <w:szCs w:val="28"/>
        </w:rPr>
        <w:t>Before</w:t>
      </w:r>
      <w:r w:rsidRPr="0025527A">
        <w:rPr>
          <w:rFonts w:ascii="Comic Sans MS" w:hAnsi="Comic Sans MS"/>
          <w:sz w:val="28"/>
          <w:szCs w:val="28"/>
        </w:rPr>
        <w:t xml:space="preserve"> 1884, different countries based their maps and charts on a 0° longitude line that passed through </w:t>
      </w:r>
      <w:r>
        <w:rPr>
          <w:rFonts w:ascii="Comic Sans MS" w:hAnsi="Comic Sans MS"/>
          <w:sz w:val="28"/>
          <w:szCs w:val="28"/>
        </w:rPr>
        <w:t xml:space="preserve">their </w:t>
      </w:r>
      <w:r w:rsidRPr="0025527A">
        <w:rPr>
          <w:rFonts w:ascii="Comic Sans MS" w:hAnsi="Comic Sans MS"/>
          <w:sz w:val="28"/>
          <w:szCs w:val="28"/>
        </w:rPr>
        <w:t>own capital city. What problems could that cause? For example, Sailors would need to convert between charts when travelling long distances.</w:t>
      </w:r>
    </w:p>
    <w:p w:rsidR="0025527A" w:rsidRPr="0025527A" w:rsidRDefault="0025527A" w:rsidP="0025527A">
      <w:pPr>
        <w:jc w:val="both"/>
        <w:rPr>
          <w:rFonts w:ascii="Comic Sans MS" w:hAnsi="Comic Sans MS"/>
          <w:sz w:val="28"/>
          <w:szCs w:val="28"/>
        </w:rPr>
      </w:pPr>
      <w:r w:rsidRPr="0025527A">
        <w:rPr>
          <w:rFonts w:ascii="Comic Sans MS" w:hAnsi="Comic Sans MS"/>
          <w:sz w:val="28"/>
          <w:szCs w:val="28"/>
        </w:rPr>
        <w:t xml:space="preserve">In 1884, the International Meridian Conference chose to make the line at 0° longitude run through the Royal Observatory in Greenwich, England. The conference chose Greenwich </w:t>
      </w:r>
      <w:r>
        <w:rPr>
          <w:rFonts w:ascii="Comic Sans MS" w:hAnsi="Comic Sans MS"/>
          <w:sz w:val="28"/>
          <w:szCs w:val="28"/>
        </w:rPr>
        <w:t xml:space="preserve">(London) </w:t>
      </w:r>
      <w:r w:rsidRPr="0025527A">
        <w:rPr>
          <w:rFonts w:ascii="Comic Sans MS" w:hAnsi="Comic Sans MS"/>
          <w:sz w:val="28"/>
          <w:szCs w:val="28"/>
        </w:rPr>
        <w:t>as most of the world’s ships used this meridian already.</w:t>
      </w:r>
    </w:p>
    <w:p w:rsidR="00A906B5" w:rsidRDefault="00A906B5" w:rsidP="00A906B5">
      <w:pPr>
        <w:rPr>
          <w:rFonts w:ascii="Comic Sans MS" w:hAnsi="Comic Sans MS"/>
          <w:b/>
          <w:sz w:val="28"/>
          <w:szCs w:val="28"/>
        </w:rPr>
      </w:pPr>
      <w:r w:rsidRPr="00A906B5">
        <w:rPr>
          <w:rFonts w:ascii="Comic Sans MS" w:hAnsi="Comic Sans MS"/>
          <w:b/>
          <w:sz w:val="28"/>
          <w:szCs w:val="28"/>
        </w:rPr>
        <w:t>Instructions:</w:t>
      </w:r>
    </w:p>
    <w:tbl>
      <w:tblPr>
        <w:tblStyle w:val="TableGrid"/>
        <w:tblW w:w="10343" w:type="dxa"/>
        <w:tblLook w:val="04A0" w:firstRow="1" w:lastRow="0" w:firstColumn="1" w:lastColumn="0" w:noHBand="0" w:noVBand="1"/>
      </w:tblPr>
      <w:tblGrid>
        <w:gridCol w:w="5665"/>
        <w:gridCol w:w="4678"/>
      </w:tblGrid>
      <w:tr w:rsidR="00DE4C0E" w:rsidTr="000E1FF2">
        <w:tc>
          <w:tcPr>
            <w:tcW w:w="5665" w:type="dxa"/>
          </w:tcPr>
          <w:p w:rsidR="00542B05" w:rsidRPr="0025527A" w:rsidRDefault="0025527A" w:rsidP="0025527A">
            <w:pPr>
              <w:pStyle w:val="ListParagraph"/>
              <w:numPr>
                <w:ilvl w:val="0"/>
                <w:numId w:val="8"/>
              </w:numPr>
              <w:shd w:val="clear" w:color="auto" w:fill="FFFFFF"/>
              <w:rPr>
                <w:sz w:val="32"/>
              </w:rPr>
            </w:pPr>
            <w:r w:rsidRPr="0025527A">
              <w:rPr>
                <w:sz w:val="32"/>
              </w:rPr>
              <w:t>Read the PowerPoint presentation carefully and answer any questions.</w:t>
            </w:r>
          </w:p>
        </w:tc>
        <w:tc>
          <w:tcPr>
            <w:tcW w:w="4678" w:type="dxa"/>
          </w:tcPr>
          <w:p w:rsidR="0014535A" w:rsidRDefault="0014535A" w:rsidP="0014535A">
            <w:pPr>
              <w:jc w:val="center"/>
              <w:rPr>
                <w:noProof/>
              </w:rPr>
            </w:pPr>
          </w:p>
          <w:p w:rsidR="00DE4C0E" w:rsidRDefault="0014535A" w:rsidP="0014535A">
            <w:pPr>
              <w:jc w:val="center"/>
              <w:rPr>
                <w:rFonts w:ascii="Comic Sans MS" w:hAnsi="Comic Sans MS"/>
                <w:b/>
                <w:sz w:val="28"/>
                <w:szCs w:val="28"/>
              </w:rPr>
            </w:pPr>
            <w:r>
              <w:rPr>
                <w:noProof/>
              </w:rPr>
              <w:drawing>
                <wp:inline distT="0" distB="0" distL="0" distR="0" wp14:anchorId="30E8A284" wp14:editId="67AF7472">
                  <wp:extent cx="1948078" cy="1466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74280" cy="1486580"/>
                          </a:xfrm>
                          <a:prstGeom prst="rect">
                            <a:avLst/>
                          </a:prstGeom>
                        </pic:spPr>
                      </pic:pic>
                    </a:graphicData>
                  </a:graphic>
                </wp:inline>
              </w:drawing>
            </w:r>
          </w:p>
          <w:p w:rsidR="00A906B5" w:rsidRDefault="00A906B5" w:rsidP="0014535A">
            <w:pPr>
              <w:rPr>
                <w:rFonts w:ascii="Comic Sans MS" w:hAnsi="Comic Sans MS"/>
                <w:b/>
                <w:sz w:val="28"/>
                <w:szCs w:val="28"/>
              </w:rPr>
            </w:pPr>
          </w:p>
        </w:tc>
      </w:tr>
      <w:tr w:rsidR="00DE4C0E" w:rsidTr="000E1FF2">
        <w:tc>
          <w:tcPr>
            <w:tcW w:w="5665" w:type="dxa"/>
          </w:tcPr>
          <w:p w:rsidR="00DE4C0E" w:rsidRPr="0025527A" w:rsidRDefault="0025527A" w:rsidP="0025527A">
            <w:pPr>
              <w:pStyle w:val="ListParagraph"/>
              <w:numPr>
                <w:ilvl w:val="0"/>
                <w:numId w:val="8"/>
              </w:numPr>
              <w:shd w:val="clear" w:color="auto" w:fill="FFFFFF"/>
              <w:rPr>
                <w:rFonts w:ascii="Comic Sans MS" w:hAnsi="Comic Sans MS"/>
                <w:sz w:val="28"/>
                <w:szCs w:val="28"/>
              </w:rPr>
            </w:pPr>
            <w:r w:rsidRPr="0025527A">
              <w:rPr>
                <w:sz w:val="32"/>
              </w:rPr>
              <w:t>Complete Worksheet ‘Countries on the line’.</w:t>
            </w:r>
          </w:p>
        </w:tc>
        <w:tc>
          <w:tcPr>
            <w:tcW w:w="4678" w:type="dxa"/>
          </w:tcPr>
          <w:p w:rsidR="00DE4C0E" w:rsidRPr="00542B05" w:rsidRDefault="00DE4C0E" w:rsidP="006E5DAA">
            <w:pPr>
              <w:jc w:val="center"/>
              <w:rPr>
                <w:noProof/>
              </w:rPr>
            </w:pPr>
          </w:p>
          <w:p w:rsidR="00A906B5" w:rsidRPr="00542B05" w:rsidRDefault="0014535A" w:rsidP="000E1FF2">
            <w:pPr>
              <w:jc w:val="center"/>
              <w:rPr>
                <w:rFonts w:ascii="Comic Sans MS" w:hAnsi="Comic Sans MS"/>
                <w:sz w:val="28"/>
                <w:szCs w:val="28"/>
              </w:rPr>
            </w:pPr>
            <w:r>
              <w:rPr>
                <w:noProof/>
              </w:rPr>
              <w:drawing>
                <wp:inline distT="0" distB="0" distL="0" distR="0" wp14:anchorId="3EB49A44" wp14:editId="2F08C798">
                  <wp:extent cx="2198370" cy="140524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03964" cy="1408816"/>
                          </a:xfrm>
                          <a:prstGeom prst="rect">
                            <a:avLst/>
                          </a:prstGeom>
                        </pic:spPr>
                      </pic:pic>
                    </a:graphicData>
                  </a:graphic>
                </wp:inline>
              </w:drawing>
            </w:r>
          </w:p>
        </w:tc>
      </w:tr>
      <w:tr w:rsidR="00DE4C0E" w:rsidTr="000E1FF2">
        <w:tc>
          <w:tcPr>
            <w:tcW w:w="5665" w:type="dxa"/>
          </w:tcPr>
          <w:p w:rsidR="00A906B5" w:rsidRPr="0025527A" w:rsidRDefault="0025527A" w:rsidP="0025527A">
            <w:pPr>
              <w:pStyle w:val="ListParagraph"/>
              <w:numPr>
                <w:ilvl w:val="0"/>
                <w:numId w:val="8"/>
              </w:numPr>
              <w:shd w:val="clear" w:color="auto" w:fill="FFFFFF"/>
              <w:rPr>
                <w:sz w:val="32"/>
              </w:rPr>
            </w:pPr>
            <w:r w:rsidRPr="0025527A">
              <w:rPr>
                <w:sz w:val="32"/>
              </w:rPr>
              <w:t xml:space="preserve">Choose a country on The Meridian Line and find out the information on the sheet: Locate the county, Country </w:t>
            </w:r>
            <w:r w:rsidRPr="0025527A">
              <w:rPr>
                <w:sz w:val="32"/>
              </w:rPr>
              <w:lastRenderedPageBreak/>
              <w:t>Name, Capital city, Population, Language, Rainfall and Temperature.</w:t>
            </w:r>
          </w:p>
        </w:tc>
        <w:tc>
          <w:tcPr>
            <w:tcW w:w="4678" w:type="dxa"/>
          </w:tcPr>
          <w:p w:rsidR="000E1FF2" w:rsidRDefault="000E1FF2" w:rsidP="00DE4C0E">
            <w:pPr>
              <w:jc w:val="center"/>
              <w:rPr>
                <w:noProof/>
              </w:rPr>
            </w:pPr>
          </w:p>
          <w:p w:rsidR="006E5DAA" w:rsidRPr="00542B05" w:rsidRDefault="006E5DAA" w:rsidP="000E1FF2">
            <w:pPr>
              <w:jc w:val="center"/>
              <w:rPr>
                <w:rFonts w:ascii="Comic Sans MS" w:hAnsi="Comic Sans MS"/>
                <w:sz w:val="48"/>
                <w:szCs w:val="48"/>
              </w:rPr>
            </w:pPr>
          </w:p>
        </w:tc>
      </w:tr>
      <w:tr w:rsidR="00751D71" w:rsidTr="000E1FF2">
        <w:tc>
          <w:tcPr>
            <w:tcW w:w="5665" w:type="dxa"/>
          </w:tcPr>
          <w:p w:rsidR="0025527A" w:rsidRPr="0025527A" w:rsidRDefault="0025527A" w:rsidP="0025527A">
            <w:pPr>
              <w:pStyle w:val="ListParagraph"/>
              <w:numPr>
                <w:ilvl w:val="0"/>
                <w:numId w:val="8"/>
              </w:numPr>
              <w:shd w:val="clear" w:color="auto" w:fill="FFFFFF"/>
              <w:rPr>
                <w:b/>
                <w:sz w:val="32"/>
              </w:rPr>
            </w:pPr>
            <w:r w:rsidRPr="0025527A">
              <w:rPr>
                <w:b/>
                <w:sz w:val="32"/>
              </w:rPr>
              <w:t>Challenge!</w:t>
            </w:r>
          </w:p>
          <w:p w:rsidR="0025527A" w:rsidRPr="0025527A" w:rsidRDefault="0025527A" w:rsidP="0025527A">
            <w:pPr>
              <w:shd w:val="clear" w:color="auto" w:fill="FFFFFF"/>
              <w:rPr>
                <w:sz w:val="32"/>
              </w:rPr>
            </w:pPr>
            <w:r w:rsidRPr="0025527A">
              <w:rPr>
                <w:sz w:val="32"/>
              </w:rPr>
              <w:t xml:space="preserve">What else can you find out about your chosen country? </w:t>
            </w:r>
          </w:p>
          <w:p w:rsidR="0025527A" w:rsidRPr="0025527A" w:rsidRDefault="0025527A" w:rsidP="0025527A">
            <w:pPr>
              <w:shd w:val="clear" w:color="auto" w:fill="FFFFFF"/>
              <w:rPr>
                <w:sz w:val="32"/>
              </w:rPr>
            </w:pPr>
            <w:r w:rsidRPr="0025527A">
              <w:rPr>
                <w:sz w:val="32"/>
              </w:rPr>
              <w:t>What tourist sites could you visit?</w:t>
            </w:r>
          </w:p>
          <w:p w:rsidR="0025527A" w:rsidRPr="0025527A" w:rsidRDefault="0025527A" w:rsidP="0025527A">
            <w:pPr>
              <w:shd w:val="clear" w:color="auto" w:fill="FFFFFF"/>
              <w:rPr>
                <w:sz w:val="32"/>
              </w:rPr>
            </w:pPr>
            <w:r w:rsidRPr="0025527A">
              <w:rPr>
                <w:sz w:val="32"/>
              </w:rPr>
              <w:t>How would you get there?</w:t>
            </w:r>
          </w:p>
          <w:p w:rsidR="00751D71" w:rsidRPr="0025527A" w:rsidRDefault="0025527A" w:rsidP="0025527A">
            <w:pPr>
              <w:shd w:val="clear" w:color="auto" w:fill="FFFFFF"/>
              <w:rPr>
                <w:sz w:val="32"/>
              </w:rPr>
            </w:pPr>
            <w:r w:rsidRPr="0025527A">
              <w:rPr>
                <w:sz w:val="32"/>
              </w:rPr>
              <w:t>What is the currency?</w:t>
            </w:r>
          </w:p>
        </w:tc>
        <w:tc>
          <w:tcPr>
            <w:tcW w:w="4678" w:type="dxa"/>
          </w:tcPr>
          <w:p w:rsidR="0014535A" w:rsidRDefault="0014535A" w:rsidP="0014535A">
            <w:pPr>
              <w:rPr>
                <w:noProof/>
              </w:rPr>
            </w:pPr>
          </w:p>
          <w:p w:rsidR="0014535A" w:rsidRDefault="0014535A" w:rsidP="00DE4C0E">
            <w:pPr>
              <w:jc w:val="center"/>
              <w:rPr>
                <w:noProof/>
              </w:rPr>
            </w:pPr>
            <w:r>
              <w:rPr>
                <w:noProof/>
              </w:rPr>
              <w:drawing>
                <wp:inline distT="0" distB="0" distL="0" distR="0" wp14:anchorId="729F7798" wp14:editId="3F17409B">
                  <wp:extent cx="2502540" cy="14724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rot="10800000" flipV="1">
                            <a:off x="0" y="0"/>
                            <a:ext cx="2512908" cy="1478563"/>
                          </a:xfrm>
                          <a:prstGeom prst="rect">
                            <a:avLst/>
                          </a:prstGeom>
                        </pic:spPr>
                      </pic:pic>
                    </a:graphicData>
                  </a:graphic>
                </wp:inline>
              </w:drawing>
            </w:r>
          </w:p>
          <w:p w:rsidR="0014535A" w:rsidRDefault="0014535A" w:rsidP="00DE4C0E">
            <w:pPr>
              <w:jc w:val="center"/>
              <w:rPr>
                <w:noProof/>
              </w:rPr>
            </w:pPr>
          </w:p>
        </w:tc>
      </w:tr>
    </w:tbl>
    <w:p w:rsidR="0025527A" w:rsidRDefault="0025527A" w:rsidP="00542B05">
      <w:pPr>
        <w:shd w:val="clear" w:color="auto" w:fill="FFFFFF"/>
        <w:spacing w:after="0" w:line="240" w:lineRule="auto"/>
        <w:rPr>
          <w:sz w:val="32"/>
        </w:rPr>
      </w:pPr>
    </w:p>
    <w:p w:rsidR="00751D71" w:rsidRPr="00751D71" w:rsidRDefault="00542B05" w:rsidP="00751D71">
      <w:pPr>
        <w:shd w:val="clear" w:color="auto" w:fill="FFFFFF"/>
        <w:spacing w:after="0" w:line="276" w:lineRule="auto"/>
        <w:rPr>
          <w:rFonts w:ascii="Comic Sans MS" w:eastAsia="Times New Roman" w:hAnsi="Comic Sans MS" w:cstheme="minorHAnsi"/>
          <w:b/>
          <w:color w:val="242424"/>
          <w:sz w:val="29"/>
          <w:szCs w:val="29"/>
          <w:u w:val="single"/>
          <w:lang w:eastAsia="en-GB"/>
        </w:rPr>
      </w:pPr>
      <w:r w:rsidRPr="000E1FF2">
        <w:rPr>
          <w:rFonts w:ascii="Comic Sans MS" w:eastAsia="Times New Roman" w:hAnsi="Comic Sans MS" w:cstheme="minorHAnsi"/>
          <w:b/>
          <w:color w:val="242424"/>
          <w:sz w:val="29"/>
          <w:szCs w:val="29"/>
          <w:u w:val="single"/>
          <w:lang w:eastAsia="en-GB"/>
        </w:rPr>
        <w:t xml:space="preserve">Extra Activities: </w:t>
      </w:r>
    </w:p>
    <w:p w:rsidR="0014535A" w:rsidRPr="0014535A" w:rsidRDefault="0014535A" w:rsidP="0014535A">
      <w:pPr>
        <w:rPr>
          <w:rFonts w:ascii="Comic Sans MS" w:hAnsi="Comic Sans MS"/>
          <w:sz w:val="28"/>
          <w:szCs w:val="28"/>
        </w:rPr>
      </w:pPr>
      <w:r w:rsidRPr="0014535A">
        <w:rPr>
          <w:rFonts w:ascii="Comic Sans MS" w:hAnsi="Comic Sans MS"/>
          <w:b/>
          <w:sz w:val="28"/>
          <w:szCs w:val="28"/>
        </w:rPr>
        <w:t>•</w:t>
      </w:r>
      <w:r w:rsidRPr="0014535A">
        <w:rPr>
          <w:rFonts w:ascii="Comic Sans MS" w:hAnsi="Comic Sans MS"/>
          <w:b/>
          <w:sz w:val="28"/>
          <w:szCs w:val="28"/>
        </w:rPr>
        <w:tab/>
      </w:r>
      <w:r w:rsidRPr="0014535A">
        <w:rPr>
          <w:rFonts w:ascii="Comic Sans MS" w:hAnsi="Comic Sans MS"/>
          <w:sz w:val="28"/>
          <w:szCs w:val="28"/>
        </w:rPr>
        <w:t xml:space="preserve">Plan a trip travelling to all the countries that are ‘on the line’ of the Prime Meridian – how could you travel? What would you see? </w:t>
      </w:r>
    </w:p>
    <w:p w:rsidR="0014535A" w:rsidRPr="0014535A" w:rsidRDefault="0014535A" w:rsidP="0014535A">
      <w:pPr>
        <w:rPr>
          <w:rFonts w:ascii="Comic Sans MS" w:hAnsi="Comic Sans MS"/>
          <w:sz w:val="28"/>
          <w:szCs w:val="28"/>
        </w:rPr>
      </w:pPr>
      <w:r w:rsidRPr="0014535A">
        <w:rPr>
          <w:rFonts w:ascii="Comic Sans MS" w:hAnsi="Comic Sans MS"/>
          <w:sz w:val="28"/>
          <w:szCs w:val="28"/>
        </w:rPr>
        <w:t>•</w:t>
      </w:r>
      <w:r w:rsidRPr="0014535A">
        <w:rPr>
          <w:rFonts w:ascii="Comic Sans MS" w:hAnsi="Comic Sans MS"/>
          <w:sz w:val="28"/>
          <w:szCs w:val="28"/>
        </w:rPr>
        <w:tab/>
        <w:t>Use these interactive maps to look at some of the markers which have been placed to show visitors that they are ‘on the line’, both in the UK and overseas.</w:t>
      </w:r>
    </w:p>
    <w:p w:rsidR="0014535A" w:rsidRDefault="00692E3F" w:rsidP="0014535A">
      <w:pPr>
        <w:rPr>
          <w:rFonts w:ascii="Comic Sans MS" w:hAnsi="Comic Sans MS"/>
          <w:sz w:val="28"/>
          <w:szCs w:val="28"/>
        </w:rPr>
      </w:pPr>
      <w:hyperlink r:id="rId8" w:history="1">
        <w:r w:rsidR="0014535A" w:rsidRPr="009D46E4">
          <w:rPr>
            <w:rStyle w:val="Hyperlink"/>
            <w:rFonts w:ascii="Comic Sans MS" w:hAnsi="Comic Sans MS"/>
            <w:sz w:val="28"/>
            <w:szCs w:val="28"/>
          </w:rPr>
          <w:t>http://www.thegreenwichmeridian.org/tgm/articles.php?article=0</w:t>
        </w:r>
      </w:hyperlink>
    </w:p>
    <w:p w:rsidR="00542B05" w:rsidRPr="0014535A" w:rsidRDefault="0014535A" w:rsidP="0014535A">
      <w:pPr>
        <w:rPr>
          <w:rFonts w:ascii="Comic Sans MS" w:hAnsi="Comic Sans MS"/>
          <w:sz w:val="28"/>
          <w:szCs w:val="28"/>
        </w:rPr>
      </w:pPr>
      <w:r w:rsidRPr="0014535A">
        <w:rPr>
          <w:rFonts w:ascii="Comic Sans MS" w:hAnsi="Comic Sans MS"/>
          <w:sz w:val="28"/>
          <w:szCs w:val="28"/>
        </w:rPr>
        <w:t>•</w:t>
      </w:r>
      <w:r w:rsidRPr="0014535A">
        <w:rPr>
          <w:rFonts w:ascii="Comic Sans MS" w:hAnsi="Comic Sans MS"/>
          <w:sz w:val="28"/>
          <w:szCs w:val="28"/>
        </w:rPr>
        <w:tab/>
        <w:t>The Royal Observatory in Greenwich is home to some clocks made by clockmaker John Harrison in the 1700s. His clocks helped sailors keep time even on stormy seas. Challenge children to make a water clock or sand timer that will time exactly one minute!</w:t>
      </w:r>
    </w:p>
    <w:sectPr w:rsidR="00542B05" w:rsidRPr="0014535A" w:rsidSect="00DE4C0E">
      <w:pgSz w:w="11906" w:h="16838"/>
      <w:pgMar w:top="907" w:right="907" w:bottom="90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85184"/>
    <w:multiLevelType w:val="hybridMultilevel"/>
    <w:tmpl w:val="2F10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463C9"/>
    <w:multiLevelType w:val="hybridMultilevel"/>
    <w:tmpl w:val="CEAE9B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1B17F70"/>
    <w:multiLevelType w:val="hybridMultilevel"/>
    <w:tmpl w:val="43661A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48F1F42"/>
    <w:multiLevelType w:val="hybridMultilevel"/>
    <w:tmpl w:val="2950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CC0393"/>
    <w:multiLevelType w:val="hybridMultilevel"/>
    <w:tmpl w:val="35427D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60B503D"/>
    <w:multiLevelType w:val="hybridMultilevel"/>
    <w:tmpl w:val="84BC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F40D53"/>
    <w:multiLevelType w:val="hybridMultilevel"/>
    <w:tmpl w:val="C7BE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CD65A1"/>
    <w:multiLevelType w:val="hybridMultilevel"/>
    <w:tmpl w:val="DCF429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5"/>
  </w:num>
  <w:num w:numId="3">
    <w:abstractNumId w:val="0"/>
  </w:num>
  <w:num w:numId="4">
    <w:abstractNumId w:val="1"/>
  </w:num>
  <w:num w:numId="5">
    <w:abstractNumId w:val="3"/>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6B5"/>
    <w:rsid w:val="000E1FF2"/>
    <w:rsid w:val="0014535A"/>
    <w:rsid w:val="0025527A"/>
    <w:rsid w:val="00342D02"/>
    <w:rsid w:val="00542B05"/>
    <w:rsid w:val="00692E3F"/>
    <w:rsid w:val="006E5DAA"/>
    <w:rsid w:val="00751D71"/>
    <w:rsid w:val="00A261A6"/>
    <w:rsid w:val="00A5038B"/>
    <w:rsid w:val="00A906B5"/>
    <w:rsid w:val="00DE4C0E"/>
    <w:rsid w:val="00E31F3D"/>
    <w:rsid w:val="00E5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508AD8-1DA8-47A0-8187-5A1E64A4A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0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06B5"/>
    <w:pPr>
      <w:ind w:left="720"/>
      <w:contextualSpacing/>
    </w:pPr>
  </w:style>
  <w:style w:type="character" w:styleId="Hyperlink">
    <w:name w:val="Hyperlink"/>
    <w:basedOn w:val="DefaultParagraphFont"/>
    <w:uiPriority w:val="99"/>
    <w:unhideWhenUsed/>
    <w:rsid w:val="00DE4C0E"/>
    <w:rPr>
      <w:color w:val="0563C1" w:themeColor="hyperlink"/>
      <w:u w:val="single"/>
    </w:rPr>
  </w:style>
  <w:style w:type="character" w:styleId="UnresolvedMention">
    <w:name w:val="Unresolved Mention"/>
    <w:basedOn w:val="DefaultParagraphFont"/>
    <w:uiPriority w:val="99"/>
    <w:semiHidden/>
    <w:unhideWhenUsed/>
    <w:rsid w:val="00DE4C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reenwichmeridian.org/tgm/articles.php?article=0"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Bernie Laidler</dc:creator>
  <cp:keywords/>
  <dc:description/>
  <cp:lastModifiedBy>DeputyHead</cp:lastModifiedBy>
  <cp:revision>2</cp:revision>
  <dcterms:created xsi:type="dcterms:W3CDTF">2020-05-09T09:05:00Z</dcterms:created>
  <dcterms:modified xsi:type="dcterms:W3CDTF">2020-05-09T09:05:00Z</dcterms:modified>
</cp:coreProperties>
</file>