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6B5" w:rsidRPr="00A906B5" w:rsidRDefault="00A906B5" w:rsidP="00DE4C0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A906B5">
        <w:rPr>
          <w:rFonts w:ascii="Comic Sans MS" w:hAnsi="Comic Sans MS"/>
          <w:b/>
          <w:sz w:val="28"/>
          <w:szCs w:val="28"/>
          <w:u w:val="single"/>
        </w:rPr>
        <w:t>Class 7 Years 3 and 4: Topic</w:t>
      </w:r>
      <w:r>
        <w:rPr>
          <w:rFonts w:ascii="Comic Sans MS" w:hAnsi="Comic Sans MS"/>
          <w:b/>
          <w:sz w:val="28"/>
          <w:szCs w:val="28"/>
          <w:u w:val="single"/>
        </w:rPr>
        <w:t>.</w:t>
      </w:r>
      <w:r w:rsidR="00DE4C0E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A906B5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751D71">
        <w:rPr>
          <w:rFonts w:ascii="Comic Sans MS" w:hAnsi="Comic Sans MS"/>
          <w:b/>
          <w:sz w:val="28"/>
          <w:szCs w:val="28"/>
          <w:u w:val="single"/>
        </w:rPr>
        <w:t>04</w:t>
      </w:r>
      <w:r w:rsidRPr="00A906B5">
        <w:rPr>
          <w:rFonts w:ascii="Comic Sans MS" w:hAnsi="Comic Sans MS"/>
          <w:b/>
          <w:sz w:val="28"/>
          <w:szCs w:val="28"/>
          <w:u w:val="single"/>
        </w:rPr>
        <w:t>.0</w:t>
      </w:r>
      <w:r w:rsidR="00751D71">
        <w:rPr>
          <w:rFonts w:ascii="Comic Sans MS" w:hAnsi="Comic Sans MS"/>
          <w:b/>
          <w:sz w:val="28"/>
          <w:szCs w:val="28"/>
          <w:u w:val="single"/>
        </w:rPr>
        <w:t>5</w:t>
      </w:r>
      <w:r w:rsidRPr="00A906B5">
        <w:rPr>
          <w:rFonts w:ascii="Comic Sans MS" w:hAnsi="Comic Sans MS"/>
          <w:b/>
          <w:sz w:val="28"/>
          <w:szCs w:val="28"/>
          <w:u w:val="single"/>
        </w:rPr>
        <w:t>.20</w:t>
      </w:r>
    </w:p>
    <w:p w:rsidR="00A906B5" w:rsidRPr="00342D02" w:rsidRDefault="00DE4C0E" w:rsidP="00A906B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42D02">
        <w:rPr>
          <w:rFonts w:ascii="Comic Sans MS" w:hAnsi="Comic Sans MS"/>
          <w:b/>
          <w:sz w:val="28"/>
          <w:szCs w:val="28"/>
          <w:u w:val="single"/>
        </w:rPr>
        <w:t>Where in the World</w:t>
      </w:r>
      <w:r w:rsidR="00542B0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51D71">
        <w:rPr>
          <w:rFonts w:ascii="Comic Sans MS" w:hAnsi="Comic Sans MS"/>
          <w:b/>
          <w:sz w:val="28"/>
          <w:szCs w:val="28"/>
          <w:u w:val="single"/>
        </w:rPr>
        <w:t>3</w:t>
      </w:r>
      <w:r w:rsidR="00542B05">
        <w:rPr>
          <w:rFonts w:ascii="Comic Sans MS" w:hAnsi="Comic Sans MS"/>
          <w:b/>
          <w:sz w:val="28"/>
          <w:szCs w:val="28"/>
          <w:u w:val="single"/>
        </w:rPr>
        <w:t>?</w:t>
      </w:r>
    </w:p>
    <w:p w:rsidR="00A906B5" w:rsidRDefault="00A906B5" w:rsidP="00A906B5">
      <w:pPr>
        <w:rPr>
          <w:rFonts w:ascii="Comic Sans MS" w:hAnsi="Comic Sans MS"/>
          <w:b/>
          <w:sz w:val="28"/>
          <w:szCs w:val="28"/>
        </w:rPr>
      </w:pPr>
      <w:r w:rsidRPr="00A906B5">
        <w:rPr>
          <w:rFonts w:ascii="Comic Sans MS" w:hAnsi="Comic Sans MS"/>
          <w:b/>
          <w:sz w:val="28"/>
          <w:szCs w:val="28"/>
        </w:rPr>
        <w:t>Instructions: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665"/>
        <w:gridCol w:w="4678"/>
      </w:tblGrid>
      <w:tr w:rsidR="00DE4C0E" w:rsidTr="000E1FF2">
        <w:tc>
          <w:tcPr>
            <w:tcW w:w="5665" w:type="dxa"/>
          </w:tcPr>
          <w:p w:rsidR="00542B05" w:rsidRPr="00751D71" w:rsidRDefault="00751D71" w:rsidP="00542B0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sz w:val="28"/>
                <w:szCs w:val="28"/>
              </w:rPr>
            </w:pPr>
            <w:r w:rsidRPr="00751D71">
              <w:rPr>
                <w:rFonts w:ascii="Comic Sans MS" w:hAnsi="Comic Sans MS"/>
                <w:sz w:val="28"/>
                <w:szCs w:val="28"/>
              </w:rPr>
              <w:t>In this lesson you will find out about different habitats found in the tropics.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42B05" w:rsidRPr="00751D71">
              <w:rPr>
                <w:rFonts w:ascii="Comic Sans MS" w:hAnsi="Comic Sans MS"/>
                <w:sz w:val="28"/>
                <w:szCs w:val="28"/>
              </w:rPr>
              <w:t xml:space="preserve">Please read through the </w:t>
            </w:r>
            <w:proofErr w:type="spellStart"/>
            <w:r w:rsidR="00542B05" w:rsidRPr="00751D71">
              <w:rPr>
                <w:rFonts w:ascii="Comic Sans MS" w:hAnsi="Comic Sans MS"/>
                <w:sz w:val="28"/>
                <w:szCs w:val="28"/>
              </w:rPr>
              <w:t>powerpoint</w:t>
            </w:r>
            <w:proofErr w:type="spellEnd"/>
            <w:r w:rsidR="00542B05" w:rsidRPr="00751D71">
              <w:rPr>
                <w:rFonts w:ascii="Comic Sans MS" w:hAnsi="Comic Sans MS"/>
                <w:sz w:val="28"/>
                <w:szCs w:val="28"/>
              </w:rPr>
              <w:t xml:space="preserve"> and answer any questions.</w:t>
            </w:r>
          </w:p>
        </w:tc>
        <w:tc>
          <w:tcPr>
            <w:tcW w:w="4678" w:type="dxa"/>
          </w:tcPr>
          <w:p w:rsidR="00DE4C0E" w:rsidRDefault="00DE4C0E" w:rsidP="00342D0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906B5" w:rsidRDefault="00751D71" w:rsidP="000E1FF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8CA0DC8" wp14:editId="110D88B4">
                  <wp:extent cx="1628775" cy="1229122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4" cy="123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C0E" w:rsidTr="000E1FF2">
        <w:tc>
          <w:tcPr>
            <w:tcW w:w="5665" w:type="dxa"/>
          </w:tcPr>
          <w:p w:rsidR="00DE4C0E" w:rsidRPr="00751D71" w:rsidRDefault="00751D71" w:rsidP="00751D71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sz w:val="28"/>
                <w:szCs w:val="28"/>
              </w:rPr>
            </w:pPr>
            <w:r w:rsidRPr="00751D71">
              <w:rPr>
                <w:rFonts w:ascii="Comic Sans MS" w:hAnsi="Comic Sans MS"/>
                <w:sz w:val="28"/>
                <w:szCs w:val="28"/>
              </w:rPr>
              <w:t>Describe the similarities and differences between the weather in the UK and the tropics. Note that the climates are very different.</w:t>
            </w:r>
          </w:p>
        </w:tc>
        <w:tc>
          <w:tcPr>
            <w:tcW w:w="4678" w:type="dxa"/>
          </w:tcPr>
          <w:p w:rsidR="00DE4C0E" w:rsidRPr="00542B05" w:rsidRDefault="00DE4C0E" w:rsidP="006E5DAA">
            <w:pPr>
              <w:jc w:val="center"/>
              <w:rPr>
                <w:noProof/>
              </w:rPr>
            </w:pPr>
          </w:p>
          <w:p w:rsidR="00A906B5" w:rsidRPr="00542B05" w:rsidRDefault="00A906B5" w:rsidP="000E1FF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E4C0E" w:rsidTr="000E1FF2">
        <w:tc>
          <w:tcPr>
            <w:tcW w:w="5665" w:type="dxa"/>
          </w:tcPr>
          <w:p w:rsidR="00A906B5" w:rsidRPr="00751D71" w:rsidRDefault="00751D71" w:rsidP="00751D71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sz w:val="28"/>
                <w:szCs w:val="28"/>
              </w:rPr>
            </w:pPr>
            <w:r w:rsidRPr="00751D71">
              <w:rPr>
                <w:rFonts w:ascii="Comic Sans MS" w:hAnsi="Comic Sans MS"/>
                <w:sz w:val="28"/>
                <w:szCs w:val="28"/>
              </w:rPr>
              <w:t xml:space="preserve">Select an area of the tropics using the worksheet </w:t>
            </w:r>
            <w:r w:rsidRPr="00751D71">
              <w:rPr>
                <w:rFonts w:ascii="Comic Sans MS" w:hAnsi="Comic Sans MS"/>
                <w:b/>
                <w:sz w:val="28"/>
                <w:szCs w:val="28"/>
              </w:rPr>
              <w:t>‘Tropical Weather Areas Activity Cards’</w:t>
            </w:r>
            <w:r w:rsidRPr="00751D71">
              <w:rPr>
                <w:rFonts w:ascii="Comic Sans MS" w:hAnsi="Comic Sans MS"/>
                <w:sz w:val="28"/>
                <w:szCs w:val="28"/>
              </w:rPr>
              <w:t>. Research the climate of that area of the tropics, and use the ‘</w:t>
            </w:r>
            <w:r w:rsidRPr="00751D71">
              <w:rPr>
                <w:rFonts w:ascii="Comic Sans MS" w:hAnsi="Comic Sans MS"/>
                <w:b/>
                <w:sz w:val="28"/>
                <w:szCs w:val="28"/>
              </w:rPr>
              <w:t>Tropical Weather Report’</w:t>
            </w:r>
            <w:r w:rsidRPr="00751D71">
              <w:rPr>
                <w:rFonts w:ascii="Comic Sans MS" w:hAnsi="Comic Sans MS"/>
                <w:sz w:val="28"/>
                <w:szCs w:val="28"/>
              </w:rPr>
              <w:t xml:space="preserve"> Activity Sheet to record your findings. </w:t>
            </w:r>
          </w:p>
        </w:tc>
        <w:tc>
          <w:tcPr>
            <w:tcW w:w="4678" w:type="dxa"/>
          </w:tcPr>
          <w:p w:rsidR="000E1FF2" w:rsidRDefault="000E1FF2" w:rsidP="00DE4C0E">
            <w:pPr>
              <w:jc w:val="center"/>
              <w:rPr>
                <w:noProof/>
              </w:rPr>
            </w:pPr>
          </w:p>
          <w:p w:rsidR="006E5DAA" w:rsidRPr="00542B05" w:rsidRDefault="00751D71" w:rsidP="000E1FF2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0CA8F24" wp14:editId="3D3C9F07">
                  <wp:extent cx="2162175" cy="1483286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939" cy="148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D71" w:rsidTr="000E1FF2">
        <w:tc>
          <w:tcPr>
            <w:tcW w:w="5665" w:type="dxa"/>
          </w:tcPr>
          <w:p w:rsidR="00751D71" w:rsidRPr="00751D71" w:rsidRDefault="00751D71" w:rsidP="00751D71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Comic Sans MS" w:hAnsi="Comic Sans MS"/>
                <w:sz w:val="28"/>
                <w:szCs w:val="28"/>
              </w:rPr>
            </w:pPr>
            <w:r w:rsidRPr="00751D71">
              <w:rPr>
                <w:rFonts w:ascii="Comic Sans MS" w:hAnsi="Comic Sans MS"/>
                <w:sz w:val="28"/>
                <w:szCs w:val="28"/>
              </w:rPr>
              <w:t>Use this information to prepare a weather forecast to present to your family.</w:t>
            </w:r>
          </w:p>
        </w:tc>
        <w:tc>
          <w:tcPr>
            <w:tcW w:w="4678" w:type="dxa"/>
          </w:tcPr>
          <w:p w:rsidR="00751D71" w:rsidRDefault="00751D71" w:rsidP="00DE4C0E">
            <w:pPr>
              <w:jc w:val="center"/>
              <w:rPr>
                <w:noProof/>
              </w:rPr>
            </w:pPr>
          </w:p>
        </w:tc>
      </w:tr>
    </w:tbl>
    <w:p w:rsidR="00542B05" w:rsidRDefault="00542B05" w:rsidP="00542B05">
      <w:pPr>
        <w:shd w:val="clear" w:color="auto" w:fill="FFFFFF"/>
        <w:spacing w:after="0" w:line="240" w:lineRule="auto"/>
        <w:rPr>
          <w:sz w:val="32"/>
        </w:rPr>
      </w:pPr>
    </w:p>
    <w:p w:rsidR="00751D71" w:rsidRPr="00751D71" w:rsidRDefault="00542B05" w:rsidP="00751D71">
      <w:pPr>
        <w:shd w:val="clear" w:color="auto" w:fill="FFFFFF"/>
        <w:spacing w:after="0" w:line="276" w:lineRule="auto"/>
        <w:rPr>
          <w:rFonts w:ascii="Comic Sans MS" w:eastAsia="Times New Roman" w:hAnsi="Comic Sans MS" w:cstheme="minorHAnsi"/>
          <w:b/>
          <w:color w:val="242424"/>
          <w:sz w:val="29"/>
          <w:szCs w:val="29"/>
          <w:u w:val="single"/>
          <w:lang w:eastAsia="en-GB"/>
        </w:rPr>
      </w:pPr>
      <w:r w:rsidRPr="000E1FF2">
        <w:rPr>
          <w:rFonts w:ascii="Comic Sans MS" w:eastAsia="Times New Roman" w:hAnsi="Comic Sans MS" w:cstheme="minorHAnsi"/>
          <w:b/>
          <w:color w:val="242424"/>
          <w:sz w:val="29"/>
          <w:szCs w:val="29"/>
          <w:u w:val="single"/>
          <w:lang w:eastAsia="en-GB"/>
        </w:rPr>
        <w:t xml:space="preserve">Extra Activities: </w:t>
      </w:r>
    </w:p>
    <w:p w:rsidR="00751D71" w:rsidRPr="00546679" w:rsidRDefault="00751D71" w:rsidP="00751D7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546679">
        <w:rPr>
          <w:sz w:val="28"/>
          <w:szCs w:val="28"/>
        </w:rPr>
        <w:t xml:space="preserve">Create a tropical jungle picture – use a black pen to draw overlapping trunks and branches and jungle animals hiding amongst them. Add detailed patterns and vivid colours to the foreground to help camouflage the animals. </w:t>
      </w:r>
    </w:p>
    <w:p w:rsidR="00751D71" w:rsidRPr="00546679" w:rsidRDefault="00751D71" w:rsidP="00751D7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546679">
        <w:rPr>
          <w:sz w:val="28"/>
          <w:szCs w:val="28"/>
        </w:rPr>
        <w:t xml:space="preserve">Plan a visit to a tropical location. </w:t>
      </w:r>
    </w:p>
    <w:p w:rsidR="00751D71" w:rsidRPr="00546679" w:rsidRDefault="00751D71" w:rsidP="00751D71">
      <w:pPr>
        <w:pStyle w:val="ListParagraph"/>
        <w:rPr>
          <w:sz w:val="28"/>
          <w:szCs w:val="28"/>
        </w:rPr>
      </w:pPr>
      <w:r w:rsidRPr="00546679">
        <w:rPr>
          <w:sz w:val="28"/>
          <w:szCs w:val="28"/>
        </w:rPr>
        <w:t>What could you do and see there?</w:t>
      </w:r>
    </w:p>
    <w:p w:rsidR="00751D71" w:rsidRPr="00546679" w:rsidRDefault="00751D71" w:rsidP="00751D71">
      <w:pPr>
        <w:pStyle w:val="ListParagraph"/>
        <w:rPr>
          <w:sz w:val="28"/>
          <w:szCs w:val="28"/>
        </w:rPr>
      </w:pPr>
      <w:r w:rsidRPr="00546679">
        <w:rPr>
          <w:sz w:val="28"/>
          <w:szCs w:val="28"/>
        </w:rPr>
        <w:t xml:space="preserve"> What preparations would you make (for example, packing)? </w:t>
      </w:r>
    </w:p>
    <w:p w:rsidR="00751D71" w:rsidRPr="00546679" w:rsidRDefault="00751D71" w:rsidP="00751D71">
      <w:pPr>
        <w:pStyle w:val="ListParagraph"/>
        <w:rPr>
          <w:sz w:val="28"/>
          <w:szCs w:val="28"/>
        </w:rPr>
      </w:pPr>
      <w:r w:rsidRPr="00546679">
        <w:rPr>
          <w:sz w:val="28"/>
          <w:szCs w:val="28"/>
        </w:rPr>
        <w:t>How would you travel to the tropics and then between locations?</w:t>
      </w:r>
    </w:p>
    <w:p w:rsidR="00542B05" w:rsidRPr="00A906B5" w:rsidRDefault="00542B05" w:rsidP="00A906B5">
      <w:pPr>
        <w:rPr>
          <w:rFonts w:ascii="Comic Sans MS" w:hAnsi="Comic Sans MS"/>
          <w:b/>
          <w:sz w:val="28"/>
          <w:szCs w:val="28"/>
        </w:rPr>
      </w:pPr>
    </w:p>
    <w:sectPr w:rsidR="00542B05" w:rsidRPr="00A906B5" w:rsidSect="00DE4C0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463C9"/>
    <w:multiLevelType w:val="hybridMultilevel"/>
    <w:tmpl w:val="CEAE9B0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B17F70"/>
    <w:multiLevelType w:val="hybridMultilevel"/>
    <w:tmpl w:val="43661A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D65A1"/>
    <w:multiLevelType w:val="hybridMultilevel"/>
    <w:tmpl w:val="DCF429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6B5"/>
    <w:rsid w:val="000E1FF2"/>
    <w:rsid w:val="00342D02"/>
    <w:rsid w:val="00542B05"/>
    <w:rsid w:val="00566630"/>
    <w:rsid w:val="006E5DAA"/>
    <w:rsid w:val="00751D71"/>
    <w:rsid w:val="00A261A6"/>
    <w:rsid w:val="00A5038B"/>
    <w:rsid w:val="00A906B5"/>
    <w:rsid w:val="00DE4C0E"/>
    <w:rsid w:val="00E31F3D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08AD8-1DA8-47A0-8187-5A1E64A4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4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2020-05-01T09:55:00Z</dcterms:created>
  <dcterms:modified xsi:type="dcterms:W3CDTF">2020-05-01T09:55:00Z</dcterms:modified>
</cp:coreProperties>
</file>