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</w:t>
      </w:r>
      <w:proofErr w:type="spellStart"/>
      <w:r w:rsidRPr="00F908B9">
        <w:rPr>
          <w:rFonts w:ascii="Comic Sans MS" w:hAnsi="Comic Sans MS"/>
          <w:sz w:val="32"/>
          <w:szCs w:val="32"/>
          <w:u w:val="single"/>
        </w:rPr>
        <w:t>wb</w:t>
      </w:r>
      <w:proofErr w:type="spellEnd"/>
      <w:r w:rsidRPr="00F908B9">
        <w:rPr>
          <w:rFonts w:ascii="Comic Sans MS" w:hAnsi="Comic Sans MS"/>
          <w:sz w:val="32"/>
          <w:szCs w:val="32"/>
          <w:u w:val="single"/>
        </w:rPr>
        <w:t xml:space="preserve"> </w:t>
      </w:r>
      <w:r w:rsidR="00EA1801">
        <w:rPr>
          <w:rFonts w:ascii="Comic Sans MS" w:hAnsi="Comic Sans MS"/>
          <w:sz w:val="32"/>
          <w:szCs w:val="32"/>
          <w:u w:val="single"/>
        </w:rPr>
        <w:t>25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7C0A6D">
        <w:rPr>
          <w:rFonts w:ascii="Comic Sans MS" w:hAnsi="Comic Sans MS"/>
          <w:sz w:val="32"/>
          <w:szCs w:val="32"/>
          <w:u w:val="single"/>
        </w:rPr>
        <w:t>5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A1801" w:rsidTr="00B5051A">
        <w:tc>
          <w:tcPr>
            <w:tcW w:w="3005" w:type="dxa"/>
          </w:tcPr>
          <w:p w:rsidR="00EA1801" w:rsidRPr="00F908B9" w:rsidRDefault="00EA1801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EA1801" w:rsidRPr="00F908B9" w:rsidRDefault="00EA1801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EA1801" w:rsidRPr="00F908B9" w:rsidRDefault="00EA1801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perhaps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popular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position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before="59"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possession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possible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potatoes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pressure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probably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promise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A1801" w:rsidTr="00B5051A">
        <w:tc>
          <w:tcPr>
            <w:tcW w:w="3005" w:type="dxa"/>
          </w:tcPr>
          <w:p w:rsidR="00EA1801" w:rsidRPr="00EA1801" w:rsidRDefault="00EA1801" w:rsidP="00EA1801">
            <w:pPr>
              <w:pStyle w:val="TableParagraph"/>
              <w:spacing w:line="480" w:lineRule="auto"/>
              <w:jc w:val="center"/>
              <w:rPr>
                <w:rFonts w:ascii="Arial" w:eastAsia="Arial" w:hAnsi="Arial" w:cs="Arial"/>
                <w:sz w:val="36"/>
                <w:szCs w:val="36"/>
              </w:rPr>
            </w:pPr>
            <w:r w:rsidRPr="00EA1801">
              <w:rPr>
                <w:rFonts w:ascii="Arial" w:eastAsia="Arial" w:hAnsi="Arial" w:cs="Arial"/>
                <w:b/>
                <w:bCs/>
                <w:color w:val="231F20"/>
                <w:sz w:val="36"/>
                <w:szCs w:val="36"/>
              </w:rPr>
              <w:t>quarter</w:t>
            </w:r>
          </w:p>
        </w:tc>
        <w:tc>
          <w:tcPr>
            <w:tcW w:w="3005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EA1801" w:rsidRPr="00F908B9" w:rsidRDefault="00EA1801" w:rsidP="00EA1801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A73598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6D68FD"/>
    <w:rsid w:val="007C0A6D"/>
    <w:rsid w:val="00A261A6"/>
    <w:rsid w:val="00A27B82"/>
    <w:rsid w:val="00A73598"/>
    <w:rsid w:val="00B922D4"/>
    <w:rsid w:val="00E56EEA"/>
    <w:rsid w:val="00EA1801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2020-05-23T06:53:00Z</dcterms:created>
  <dcterms:modified xsi:type="dcterms:W3CDTF">2020-05-23T06:53:00Z</dcterms:modified>
</cp:coreProperties>
</file>