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08B9" w:rsidRPr="00F908B9" w:rsidRDefault="00F908B9" w:rsidP="00F908B9">
      <w:pPr>
        <w:jc w:val="center"/>
        <w:rPr>
          <w:rFonts w:ascii="Comic Sans MS" w:hAnsi="Comic Sans MS"/>
          <w:sz w:val="32"/>
          <w:szCs w:val="32"/>
          <w:u w:val="single"/>
        </w:rPr>
      </w:pPr>
      <w:bookmarkStart w:id="0" w:name="_GoBack"/>
      <w:bookmarkEnd w:id="0"/>
      <w:r w:rsidRPr="00F908B9">
        <w:rPr>
          <w:rFonts w:ascii="Comic Sans MS" w:hAnsi="Comic Sans MS"/>
          <w:sz w:val="32"/>
          <w:szCs w:val="32"/>
          <w:u w:val="single"/>
        </w:rPr>
        <w:t xml:space="preserve">Class 7 Spelling Year 3 and 4 wb </w:t>
      </w:r>
      <w:r w:rsidR="00F174A5">
        <w:rPr>
          <w:rFonts w:ascii="Comic Sans MS" w:hAnsi="Comic Sans MS"/>
          <w:sz w:val="32"/>
          <w:szCs w:val="32"/>
          <w:u w:val="single"/>
        </w:rPr>
        <w:t>13</w:t>
      </w:r>
      <w:r w:rsidRPr="00F908B9">
        <w:rPr>
          <w:rFonts w:ascii="Comic Sans MS" w:hAnsi="Comic Sans MS"/>
          <w:sz w:val="32"/>
          <w:szCs w:val="32"/>
          <w:u w:val="single"/>
        </w:rPr>
        <w:t>.04.20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F908B9" w:rsidTr="00F908B9">
        <w:tc>
          <w:tcPr>
            <w:tcW w:w="3005" w:type="dxa"/>
          </w:tcPr>
          <w:p w:rsidR="00F908B9" w:rsidRPr="00F908B9" w:rsidRDefault="00F908B9" w:rsidP="00F908B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F908B9">
              <w:rPr>
                <w:rFonts w:ascii="Comic Sans MS" w:hAnsi="Comic Sans MS"/>
                <w:sz w:val="32"/>
                <w:szCs w:val="32"/>
              </w:rPr>
              <w:t>Look:</w:t>
            </w:r>
          </w:p>
        </w:tc>
        <w:tc>
          <w:tcPr>
            <w:tcW w:w="3005" w:type="dxa"/>
          </w:tcPr>
          <w:p w:rsidR="00F908B9" w:rsidRPr="00F908B9" w:rsidRDefault="00F908B9" w:rsidP="00F908B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F908B9">
              <w:rPr>
                <w:rFonts w:ascii="Comic Sans MS" w:hAnsi="Comic Sans MS"/>
                <w:sz w:val="32"/>
                <w:szCs w:val="32"/>
              </w:rPr>
              <w:t>Cover:</w:t>
            </w:r>
          </w:p>
        </w:tc>
        <w:tc>
          <w:tcPr>
            <w:tcW w:w="3006" w:type="dxa"/>
          </w:tcPr>
          <w:p w:rsidR="00F908B9" w:rsidRPr="00F908B9" w:rsidRDefault="00F908B9" w:rsidP="00F908B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F908B9">
              <w:rPr>
                <w:rFonts w:ascii="Comic Sans MS" w:hAnsi="Comic Sans MS"/>
                <w:sz w:val="32"/>
                <w:szCs w:val="32"/>
              </w:rPr>
              <w:t>Check:</w:t>
            </w:r>
          </w:p>
        </w:tc>
      </w:tr>
      <w:tr w:rsidR="00F908B9" w:rsidTr="00F908B9">
        <w:tc>
          <w:tcPr>
            <w:tcW w:w="3005" w:type="dxa"/>
          </w:tcPr>
          <w:p w:rsidR="00F908B9" w:rsidRDefault="00F174A5" w:rsidP="00F174A5">
            <w:pPr>
              <w:pStyle w:val="TableParagraph"/>
              <w:spacing w:before="59" w:line="360" w:lineRule="auto"/>
              <w:ind w:left="287"/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busy</w:t>
            </w:r>
          </w:p>
          <w:p w:rsidR="00F174A5" w:rsidRPr="00F174A5" w:rsidRDefault="00F174A5" w:rsidP="00F174A5">
            <w:pPr>
              <w:pStyle w:val="TableParagraph"/>
              <w:spacing w:before="59" w:line="360" w:lineRule="auto"/>
              <w:ind w:left="287"/>
              <w:rPr>
                <w:rFonts w:ascii="Comic Sans MS" w:eastAsia="Arial" w:hAnsi="Comic Sans MS" w:cs="Arial"/>
                <w:sz w:val="16"/>
                <w:szCs w:val="16"/>
              </w:rPr>
            </w:pPr>
          </w:p>
        </w:tc>
        <w:tc>
          <w:tcPr>
            <w:tcW w:w="3005" w:type="dxa"/>
          </w:tcPr>
          <w:p w:rsidR="00F908B9" w:rsidRDefault="00F908B9" w:rsidP="00F908B9"/>
        </w:tc>
        <w:tc>
          <w:tcPr>
            <w:tcW w:w="3006" w:type="dxa"/>
          </w:tcPr>
          <w:p w:rsidR="00F908B9" w:rsidRDefault="00F908B9" w:rsidP="00F908B9"/>
        </w:tc>
      </w:tr>
      <w:tr w:rsidR="00F174A5" w:rsidTr="00F908B9">
        <w:tc>
          <w:tcPr>
            <w:tcW w:w="3005" w:type="dxa"/>
          </w:tcPr>
          <w:p w:rsidR="00F174A5" w:rsidRDefault="00F174A5" w:rsidP="00F174A5">
            <w:pPr>
              <w:pStyle w:val="TableParagraph"/>
              <w:spacing w:line="360" w:lineRule="auto"/>
              <w:ind w:left="287"/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business</w:t>
            </w:r>
          </w:p>
          <w:p w:rsidR="00F174A5" w:rsidRDefault="00F174A5" w:rsidP="00F174A5">
            <w:pPr>
              <w:pStyle w:val="TableParagraph"/>
              <w:spacing w:line="360" w:lineRule="auto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</w:p>
        </w:tc>
        <w:tc>
          <w:tcPr>
            <w:tcW w:w="3005" w:type="dxa"/>
          </w:tcPr>
          <w:p w:rsidR="00F174A5" w:rsidRDefault="00F174A5" w:rsidP="00F174A5"/>
        </w:tc>
        <w:tc>
          <w:tcPr>
            <w:tcW w:w="3006" w:type="dxa"/>
          </w:tcPr>
          <w:p w:rsidR="00F174A5" w:rsidRDefault="00F174A5" w:rsidP="00F174A5"/>
        </w:tc>
      </w:tr>
      <w:tr w:rsidR="00F174A5" w:rsidTr="00F908B9">
        <w:tc>
          <w:tcPr>
            <w:tcW w:w="3005" w:type="dxa"/>
          </w:tcPr>
          <w:p w:rsidR="00F174A5" w:rsidRDefault="00F174A5" w:rsidP="00F174A5">
            <w:pPr>
              <w:pStyle w:val="TableParagraph"/>
              <w:spacing w:line="360" w:lineRule="auto"/>
              <w:ind w:left="287"/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build</w:t>
            </w:r>
          </w:p>
          <w:p w:rsidR="00F174A5" w:rsidRDefault="00F174A5" w:rsidP="00F174A5">
            <w:pPr>
              <w:pStyle w:val="TableParagraph"/>
              <w:spacing w:line="360" w:lineRule="auto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</w:p>
        </w:tc>
        <w:tc>
          <w:tcPr>
            <w:tcW w:w="3005" w:type="dxa"/>
          </w:tcPr>
          <w:p w:rsidR="00F174A5" w:rsidRDefault="00F174A5" w:rsidP="00F174A5"/>
        </w:tc>
        <w:tc>
          <w:tcPr>
            <w:tcW w:w="3006" w:type="dxa"/>
          </w:tcPr>
          <w:p w:rsidR="00F174A5" w:rsidRDefault="00F174A5" w:rsidP="00F174A5"/>
        </w:tc>
      </w:tr>
      <w:tr w:rsidR="00F174A5" w:rsidTr="00F908B9">
        <w:tc>
          <w:tcPr>
            <w:tcW w:w="3005" w:type="dxa"/>
          </w:tcPr>
          <w:p w:rsidR="00F174A5" w:rsidRDefault="00F174A5" w:rsidP="00F174A5">
            <w:pPr>
              <w:pStyle w:val="TableParagraph"/>
              <w:spacing w:line="360" w:lineRule="auto"/>
              <w:ind w:left="287"/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calendar</w:t>
            </w:r>
          </w:p>
          <w:p w:rsidR="00F174A5" w:rsidRDefault="00F174A5" w:rsidP="00F174A5">
            <w:pPr>
              <w:pStyle w:val="TableParagraph"/>
              <w:spacing w:line="360" w:lineRule="auto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</w:p>
        </w:tc>
        <w:tc>
          <w:tcPr>
            <w:tcW w:w="3005" w:type="dxa"/>
          </w:tcPr>
          <w:p w:rsidR="00F174A5" w:rsidRDefault="00F174A5" w:rsidP="00F174A5"/>
        </w:tc>
        <w:tc>
          <w:tcPr>
            <w:tcW w:w="3006" w:type="dxa"/>
          </w:tcPr>
          <w:p w:rsidR="00F174A5" w:rsidRDefault="00F174A5" w:rsidP="00F174A5"/>
        </w:tc>
      </w:tr>
      <w:tr w:rsidR="00F174A5" w:rsidTr="00F908B9">
        <w:tc>
          <w:tcPr>
            <w:tcW w:w="3005" w:type="dxa"/>
          </w:tcPr>
          <w:p w:rsidR="00F174A5" w:rsidRDefault="00F174A5" w:rsidP="00F174A5">
            <w:pPr>
              <w:pStyle w:val="TableParagraph"/>
              <w:spacing w:line="360" w:lineRule="auto"/>
              <w:ind w:left="287"/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caught</w:t>
            </w:r>
          </w:p>
          <w:p w:rsidR="00F174A5" w:rsidRDefault="00F174A5" w:rsidP="00F174A5">
            <w:pPr>
              <w:pStyle w:val="TableParagraph"/>
              <w:spacing w:line="360" w:lineRule="auto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</w:p>
        </w:tc>
        <w:tc>
          <w:tcPr>
            <w:tcW w:w="3005" w:type="dxa"/>
          </w:tcPr>
          <w:p w:rsidR="00F174A5" w:rsidRDefault="00F174A5" w:rsidP="00F174A5"/>
        </w:tc>
        <w:tc>
          <w:tcPr>
            <w:tcW w:w="3006" w:type="dxa"/>
          </w:tcPr>
          <w:p w:rsidR="00F174A5" w:rsidRDefault="00F174A5" w:rsidP="00F174A5"/>
        </w:tc>
      </w:tr>
      <w:tr w:rsidR="00F174A5" w:rsidTr="00F908B9">
        <w:tc>
          <w:tcPr>
            <w:tcW w:w="3005" w:type="dxa"/>
          </w:tcPr>
          <w:p w:rsidR="00F174A5" w:rsidRDefault="00F174A5" w:rsidP="00F174A5">
            <w:pPr>
              <w:pStyle w:val="TableParagraph"/>
              <w:spacing w:line="360" w:lineRule="auto"/>
              <w:ind w:left="287"/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centre</w:t>
            </w:r>
          </w:p>
          <w:p w:rsidR="00F174A5" w:rsidRDefault="00F174A5" w:rsidP="00F174A5">
            <w:pPr>
              <w:pStyle w:val="TableParagraph"/>
              <w:spacing w:line="360" w:lineRule="auto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</w:p>
        </w:tc>
        <w:tc>
          <w:tcPr>
            <w:tcW w:w="3005" w:type="dxa"/>
          </w:tcPr>
          <w:p w:rsidR="00F174A5" w:rsidRDefault="00F174A5" w:rsidP="00F174A5"/>
        </w:tc>
        <w:tc>
          <w:tcPr>
            <w:tcW w:w="3006" w:type="dxa"/>
          </w:tcPr>
          <w:p w:rsidR="00F174A5" w:rsidRDefault="00F174A5" w:rsidP="00F174A5"/>
        </w:tc>
      </w:tr>
      <w:tr w:rsidR="00F174A5" w:rsidTr="00F908B9">
        <w:tc>
          <w:tcPr>
            <w:tcW w:w="3005" w:type="dxa"/>
          </w:tcPr>
          <w:p w:rsidR="00F174A5" w:rsidRDefault="00F174A5" w:rsidP="00F174A5">
            <w:pPr>
              <w:pStyle w:val="TableParagraph"/>
              <w:spacing w:line="360" w:lineRule="auto"/>
              <w:ind w:left="287"/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century</w:t>
            </w:r>
          </w:p>
          <w:p w:rsidR="00F174A5" w:rsidRDefault="00F174A5" w:rsidP="00F174A5">
            <w:pPr>
              <w:pStyle w:val="TableParagraph"/>
              <w:spacing w:line="360" w:lineRule="auto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</w:p>
        </w:tc>
        <w:tc>
          <w:tcPr>
            <w:tcW w:w="3005" w:type="dxa"/>
          </w:tcPr>
          <w:p w:rsidR="00F174A5" w:rsidRDefault="00F174A5" w:rsidP="00F174A5"/>
        </w:tc>
        <w:tc>
          <w:tcPr>
            <w:tcW w:w="3006" w:type="dxa"/>
          </w:tcPr>
          <w:p w:rsidR="00F174A5" w:rsidRDefault="00F174A5" w:rsidP="00F174A5"/>
        </w:tc>
      </w:tr>
      <w:tr w:rsidR="00F174A5" w:rsidTr="00F908B9">
        <w:tc>
          <w:tcPr>
            <w:tcW w:w="3005" w:type="dxa"/>
          </w:tcPr>
          <w:p w:rsidR="00F174A5" w:rsidRDefault="00F174A5" w:rsidP="00F174A5">
            <w:pPr>
              <w:pStyle w:val="TableParagraph"/>
              <w:spacing w:line="360" w:lineRule="auto"/>
              <w:ind w:left="287"/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certain</w:t>
            </w:r>
          </w:p>
          <w:p w:rsidR="00F174A5" w:rsidRDefault="00F174A5" w:rsidP="00F174A5">
            <w:pPr>
              <w:pStyle w:val="TableParagraph"/>
              <w:spacing w:line="360" w:lineRule="auto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</w:p>
        </w:tc>
        <w:tc>
          <w:tcPr>
            <w:tcW w:w="3005" w:type="dxa"/>
          </w:tcPr>
          <w:p w:rsidR="00F174A5" w:rsidRDefault="00F174A5" w:rsidP="00F174A5"/>
        </w:tc>
        <w:tc>
          <w:tcPr>
            <w:tcW w:w="3006" w:type="dxa"/>
          </w:tcPr>
          <w:p w:rsidR="00F174A5" w:rsidRDefault="00F174A5" w:rsidP="00F174A5"/>
        </w:tc>
      </w:tr>
      <w:tr w:rsidR="00F174A5" w:rsidTr="00F908B9">
        <w:tc>
          <w:tcPr>
            <w:tcW w:w="3005" w:type="dxa"/>
          </w:tcPr>
          <w:p w:rsidR="00F174A5" w:rsidRDefault="00F174A5" w:rsidP="00F174A5">
            <w:pPr>
              <w:pStyle w:val="TableParagraph"/>
              <w:spacing w:line="360" w:lineRule="auto"/>
              <w:ind w:left="287"/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circle</w:t>
            </w:r>
          </w:p>
          <w:p w:rsidR="00F174A5" w:rsidRDefault="00F174A5" w:rsidP="00F174A5">
            <w:pPr>
              <w:pStyle w:val="TableParagraph"/>
              <w:spacing w:line="360" w:lineRule="auto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</w:p>
        </w:tc>
        <w:tc>
          <w:tcPr>
            <w:tcW w:w="3005" w:type="dxa"/>
          </w:tcPr>
          <w:p w:rsidR="00F174A5" w:rsidRDefault="00F174A5" w:rsidP="00F174A5"/>
        </w:tc>
        <w:tc>
          <w:tcPr>
            <w:tcW w:w="3006" w:type="dxa"/>
          </w:tcPr>
          <w:p w:rsidR="00F174A5" w:rsidRDefault="00F174A5" w:rsidP="00F174A5"/>
        </w:tc>
      </w:tr>
      <w:tr w:rsidR="00F174A5" w:rsidTr="00F908B9">
        <w:trPr>
          <w:trHeight w:val="159"/>
        </w:trPr>
        <w:tc>
          <w:tcPr>
            <w:tcW w:w="3005" w:type="dxa"/>
          </w:tcPr>
          <w:p w:rsidR="00F174A5" w:rsidRDefault="00F174A5" w:rsidP="00F174A5">
            <w:pPr>
              <w:pStyle w:val="TableParagraph"/>
              <w:spacing w:line="360" w:lineRule="auto"/>
              <w:ind w:left="287"/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complete</w:t>
            </w:r>
          </w:p>
          <w:p w:rsidR="00F174A5" w:rsidRDefault="00F174A5" w:rsidP="00F174A5">
            <w:pPr>
              <w:pStyle w:val="TableParagraph"/>
              <w:spacing w:line="360" w:lineRule="auto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</w:p>
        </w:tc>
        <w:tc>
          <w:tcPr>
            <w:tcW w:w="3005" w:type="dxa"/>
          </w:tcPr>
          <w:p w:rsidR="00F174A5" w:rsidRDefault="00F174A5" w:rsidP="00F174A5"/>
        </w:tc>
        <w:tc>
          <w:tcPr>
            <w:tcW w:w="3006" w:type="dxa"/>
          </w:tcPr>
          <w:p w:rsidR="00F174A5" w:rsidRDefault="00F174A5" w:rsidP="00F174A5"/>
        </w:tc>
      </w:tr>
    </w:tbl>
    <w:p w:rsidR="007548ED" w:rsidRDefault="00FF6C73"/>
    <w:sectPr w:rsidR="007548E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08B9"/>
    <w:rsid w:val="00A261A6"/>
    <w:rsid w:val="00E56EEA"/>
    <w:rsid w:val="00F174A5"/>
    <w:rsid w:val="00F908B9"/>
    <w:rsid w:val="00FF6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908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F908B9"/>
    <w:pPr>
      <w:widowControl w:val="0"/>
      <w:spacing w:after="0" w:line="240" w:lineRule="auto"/>
    </w:pPr>
    <w:rPr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908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F908B9"/>
    <w:pPr>
      <w:widowControl w:val="0"/>
      <w:spacing w:after="0" w:line="24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</Words>
  <Characters>153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Bernie Laidler</dc:creator>
  <cp:lastModifiedBy>DeputyHead</cp:lastModifiedBy>
  <cp:revision>2</cp:revision>
  <dcterms:created xsi:type="dcterms:W3CDTF">2020-04-14T04:18:00Z</dcterms:created>
  <dcterms:modified xsi:type="dcterms:W3CDTF">2020-04-14T04:18:00Z</dcterms:modified>
</cp:coreProperties>
</file>