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1CE3" w:rsidRDefault="00A010DF">
      <w:pPr>
        <w:rPr>
          <w:rFonts w:ascii="Comic Sans MS" w:hAnsi="Comic Sans MS"/>
          <w:b/>
          <w:szCs w:val="20"/>
          <w:u w:val="single"/>
          <w:shd w:val="clear" w:color="auto" w:fill="FFFFFF"/>
        </w:rPr>
      </w:pPr>
      <w:r>
        <w:rPr>
          <w:rFonts w:ascii="Comic Sans MS" w:hAnsi="Comic Sans MS"/>
          <w:b/>
          <w:szCs w:val="20"/>
          <w:u w:val="single"/>
          <w:shd w:val="clear" w:color="auto" w:fill="FFFFFF"/>
        </w:rPr>
        <w:t>Topic instructions</w:t>
      </w:r>
    </w:p>
    <w:p w:rsidR="00A010DF" w:rsidRDefault="00A010DF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Read the information provided about the Gods from Ancient Greece (and do some more research if you like). Then make a family tree for the Gods like the one below</w:t>
      </w:r>
      <w:r w:rsidR="00940BD8">
        <w:rPr>
          <w:rFonts w:ascii="Comic Sans MS" w:hAnsi="Comic Sans MS"/>
          <w:sz w:val="24"/>
        </w:rPr>
        <w:t xml:space="preserve"> (include pictures if you like)</w:t>
      </w:r>
      <w:r>
        <w:rPr>
          <w:rFonts w:ascii="Comic Sans MS" w:hAnsi="Comic Sans MS"/>
          <w:sz w:val="24"/>
        </w:rPr>
        <w:t xml:space="preserve"> but using the Gods and their ancestors.</w:t>
      </w:r>
      <w:bookmarkStart w:id="0" w:name="_GoBack"/>
      <w:bookmarkEnd w:id="0"/>
    </w:p>
    <w:p w:rsidR="00A010DF" w:rsidRDefault="00A010DF">
      <w:pPr>
        <w:rPr>
          <w:rFonts w:ascii="Comic Sans MS" w:hAnsi="Comic Sans MS"/>
          <w:sz w:val="24"/>
        </w:rPr>
      </w:pPr>
    </w:p>
    <w:p w:rsidR="00A010DF" w:rsidRPr="00A06727" w:rsidRDefault="00A010DF">
      <w:pPr>
        <w:rPr>
          <w:rFonts w:ascii="Comic Sans MS" w:hAnsi="Comic Sans MS"/>
          <w:sz w:val="24"/>
        </w:rPr>
      </w:pPr>
      <w:r>
        <w:rPr>
          <w:noProof/>
        </w:rPr>
        <w:drawing>
          <wp:inline distT="0" distB="0" distL="0" distR="0">
            <wp:extent cx="5731510" cy="2226967"/>
            <wp:effectExtent l="0" t="0" r="2540" b="1905"/>
            <wp:docPr id="1" name="Picture 1" descr="The example of a family tree | EMBL-EBI Train on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example of a family tree | EMBL-EBI Train onlin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26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010DF" w:rsidRPr="00A067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CE3"/>
    <w:rsid w:val="00402F91"/>
    <w:rsid w:val="004B2E5E"/>
    <w:rsid w:val="00687136"/>
    <w:rsid w:val="006C285E"/>
    <w:rsid w:val="008C3541"/>
    <w:rsid w:val="00940BD8"/>
    <w:rsid w:val="00A010DF"/>
    <w:rsid w:val="00A06727"/>
    <w:rsid w:val="00A340B9"/>
    <w:rsid w:val="00B32C9A"/>
    <w:rsid w:val="00C676B2"/>
    <w:rsid w:val="00CE1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167C8"/>
  <w15:docId w15:val="{39CC2586-3093-478C-ADCD-4CEBE1D34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1CE3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C35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Joe Danby</cp:lastModifiedBy>
  <cp:revision>2</cp:revision>
  <dcterms:created xsi:type="dcterms:W3CDTF">2020-07-02T09:36:00Z</dcterms:created>
  <dcterms:modified xsi:type="dcterms:W3CDTF">2020-07-02T09:36:00Z</dcterms:modified>
</cp:coreProperties>
</file>